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FE" w:rsidRDefault="00E33555" w:rsidP="00E33555">
      <w:pPr>
        <w:tabs>
          <w:tab w:val="left" w:pos="1080"/>
          <w:tab w:val="left" w:pos="1620"/>
          <w:tab w:val="left" w:pos="2520"/>
          <w:tab w:val="left" w:pos="4320"/>
        </w:tabs>
        <w:rPr>
          <w:rFonts w:ascii="Verdana" w:hAnsi="Verdana"/>
          <w:b/>
        </w:rPr>
      </w:pPr>
      <w:r w:rsidRPr="00E33555">
        <w:rPr>
          <w:rFonts w:ascii="Verdana" w:hAnsi="Verdana"/>
          <w:b/>
        </w:rPr>
        <w:tab/>
      </w:r>
    </w:p>
    <w:p w:rsidR="00E33555" w:rsidRDefault="007C2DFE" w:rsidP="00E33555">
      <w:pPr>
        <w:tabs>
          <w:tab w:val="left" w:pos="1080"/>
          <w:tab w:val="left" w:pos="1620"/>
          <w:tab w:val="left" w:pos="2520"/>
          <w:tab w:val="left" w:pos="4320"/>
        </w:tabs>
        <w:rPr>
          <w:rFonts w:ascii="Verdana" w:hAnsi="Verdana"/>
          <w:b/>
          <w:u w:val="single"/>
        </w:rPr>
      </w:pPr>
      <w:r>
        <w:rPr>
          <w:rFonts w:ascii="Verdana" w:hAnsi="Verdana"/>
          <w:b/>
        </w:rPr>
        <w:tab/>
      </w:r>
      <w:r w:rsidR="00E33555">
        <w:rPr>
          <w:rFonts w:ascii="Verdana" w:hAnsi="Verdana"/>
          <w:b/>
          <w:u w:val="single"/>
        </w:rPr>
        <w:t>ZONGULDAK BELEDİYE MECLİSİ KARARI</w:t>
      </w:r>
    </w:p>
    <w:p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w:t>
      </w:r>
      <w:r w:rsidR="00AE52C1">
        <w:rPr>
          <w:rFonts w:ascii="Verdana" w:hAnsi="Verdana"/>
          <w:b/>
        </w:rPr>
        <w:t>1</w:t>
      </w:r>
      <w:r w:rsidR="009920C1">
        <w:rPr>
          <w:rFonts w:ascii="Verdana" w:hAnsi="Verdana"/>
          <w:b/>
        </w:rPr>
        <w:t>7</w:t>
      </w:r>
      <w:r>
        <w:rPr>
          <w:rFonts w:ascii="Verdana" w:hAnsi="Verdana"/>
          <w:b/>
        </w:rPr>
        <w:t>.0</w:t>
      </w:r>
      <w:r w:rsidR="009920C1">
        <w:rPr>
          <w:rFonts w:ascii="Verdana" w:hAnsi="Verdana"/>
          <w:b/>
        </w:rPr>
        <w:t>5</w:t>
      </w:r>
      <w:r>
        <w:rPr>
          <w:rFonts w:ascii="Verdana" w:hAnsi="Verdana"/>
          <w:b/>
        </w:rPr>
        <w:t>.20</w:t>
      </w:r>
      <w:r w:rsidR="005D00C6">
        <w:rPr>
          <w:rFonts w:ascii="Verdana" w:hAnsi="Verdana"/>
          <w:b/>
        </w:rPr>
        <w:t>2</w:t>
      </w:r>
      <w:r>
        <w:rPr>
          <w:rFonts w:ascii="Verdana" w:hAnsi="Verdana"/>
          <w:b/>
        </w:rPr>
        <w:t>1</w:t>
      </w:r>
    </w:p>
    <w:p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w:t>
      </w:r>
      <w:r w:rsidR="00AE52C1">
        <w:rPr>
          <w:rFonts w:ascii="Verdana" w:hAnsi="Verdana"/>
          <w:b/>
        </w:rPr>
        <w:t>1</w:t>
      </w:r>
    </w:p>
    <w:p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rsidR="00E33555" w:rsidRDefault="005D00C6"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w:t>
      </w:r>
      <w:r w:rsidR="009920C1">
        <w:rPr>
          <w:rFonts w:ascii="Verdana" w:hAnsi="Verdana"/>
          <w:b/>
        </w:rPr>
        <w:t>61</w:t>
      </w:r>
    </w:p>
    <w:p w:rsidR="00E33555" w:rsidRDefault="00E33555" w:rsidP="0069390B">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r w:rsidR="0069390B">
        <w:rPr>
          <w:rFonts w:ascii="Verdana" w:hAnsi="Verdana"/>
          <w:b/>
        </w:rPr>
        <w:tab/>
      </w:r>
      <w:r>
        <w:rPr>
          <w:rFonts w:ascii="Verdana" w:hAnsi="Verdana"/>
          <w:b/>
        </w:rPr>
        <w:t>:</w:t>
      </w:r>
      <w:r>
        <w:rPr>
          <w:rFonts w:ascii="Verdana" w:hAnsi="Verdana"/>
          <w:i/>
          <w:sz w:val="22"/>
          <w:szCs w:val="22"/>
        </w:rPr>
        <w:t xml:space="preserve">İzin kararı. </w:t>
      </w:r>
    </w:p>
    <w:p w:rsidR="00E33555" w:rsidRDefault="00E33555" w:rsidP="00E33555">
      <w:pPr>
        <w:tabs>
          <w:tab w:val="left" w:pos="1080"/>
          <w:tab w:val="left" w:pos="1620"/>
          <w:tab w:val="left" w:pos="2520"/>
          <w:tab w:val="left" w:pos="4320"/>
        </w:tabs>
        <w:ind w:right="-1008" w:firstLine="360"/>
        <w:jc w:val="both"/>
        <w:rPr>
          <w:rFonts w:ascii="Verdana" w:hAnsi="Verdana"/>
        </w:rPr>
      </w:pPr>
    </w:p>
    <w:p w:rsidR="00E33555" w:rsidRDefault="00E33555" w:rsidP="00E33555">
      <w:pPr>
        <w:tabs>
          <w:tab w:val="left" w:pos="1418"/>
          <w:tab w:val="left" w:pos="2520"/>
          <w:tab w:val="left" w:pos="4320"/>
        </w:tabs>
        <w:ind w:left="426" w:right="23"/>
        <w:jc w:val="both"/>
        <w:rPr>
          <w:rFonts w:ascii="Verdana" w:hAnsi="Verdana"/>
        </w:rPr>
      </w:pPr>
      <w:r>
        <w:rPr>
          <w:rFonts w:ascii="Verdana" w:hAnsi="Verdana"/>
        </w:rPr>
        <w:tab/>
      </w:r>
    </w:p>
    <w:p w:rsidR="009920C1" w:rsidRDefault="00E33555" w:rsidP="009920C1">
      <w:pPr>
        <w:tabs>
          <w:tab w:val="left" w:pos="993"/>
          <w:tab w:val="left" w:pos="1418"/>
          <w:tab w:val="left" w:pos="2520"/>
          <w:tab w:val="left" w:pos="4320"/>
        </w:tabs>
        <w:ind w:right="23"/>
        <w:jc w:val="both"/>
        <w:rPr>
          <w:rFonts w:ascii="Verdana" w:hAnsi="Verdana"/>
        </w:rPr>
      </w:pPr>
      <w:r>
        <w:rPr>
          <w:rFonts w:ascii="Verdana" w:hAnsi="Verdana"/>
        </w:rPr>
        <w:tab/>
      </w:r>
      <w:r w:rsidR="009920C1" w:rsidRPr="00C06BEB">
        <w:rPr>
          <w:rFonts w:ascii="Verdana" w:hAnsi="Verdana"/>
        </w:rPr>
        <w:t>5393 Sayılı Belediye Kanunu’nun 20.maddesi uyarınca</w:t>
      </w:r>
      <w:r w:rsidR="00EA2E65">
        <w:rPr>
          <w:rFonts w:ascii="Verdana" w:hAnsi="Verdana"/>
        </w:rPr>
        <w:t xml:space="preserve"> ve </w:t>
      </w:r>
      <w:r w:rsidR="00EA2E65" w:rsidRPr="005C565A">
        <w:rPr>
          <w:rFonts w:ascii="Verdana" w:hAnsi="Verdana"/>
        </w:rPr>
        <w:t>Çevre ve Şehircilik Bakanlığı Yerel Yönetimler G</w:t>
      </w:r>
      <w:r w:rsidR="00EA2E65">
        <w:rPr>
          <w:rFonts w:ascii="Verdana" w:hAnsi="Verdana"/>
        </w:rPr>
        <w:t xml:space="preserve">enel Müdürlüğünün </w:t>
      </w:r>
      <w:r w:rsidR="00EA2E65" w:rsidRPr="005C565A">
        <w:rPr>
          <w:rFonts w:ascii="Verdana" w:hAnsi="Verdana"/>
        </w:rPr>
        <w:t>27.04.2021 tarih</w:t>
      </w:r>
      <w:r w:rsidR="00EA2E65">
        <w:rPr>
          <w:rFonts w:ascii="Verdana" w:hAnsi="Verdana"/>
        </w:rPr>
        <w:t xml:space="preserve"> </w:t>
      </w:r>
      <w:r w:rsidR="00EA2E65" w:rsidRPr="005C565A">
        <w:rPr>
          <w:rFonts w:ascii="Verdana" w:hAnsi="Verdana"/>
        </w:rPr>
        <w:t>ve 868613 sayılı</w:t>
      </w:r>
      <w:r w:rsidR="00EA2E65">
        <w:rPr>
          <w:rFonts w:ascii="Verdana" w:hAnsi="Verdana"/>
        </w:rPr>
        <w:t xml:space="preserve"> yazıları doğrultusunda </w:t>
      </w:r>
      <w:r w:rsidR="009920C1" w:rsidRPr="00C06BEB">
        <w:rPr>
          <w:rFonts w:ascii="Verdana" w:hAnsi="Verdana"/>
        </w:rPr>
        <w:t xml:space="preserve">yapılan </w:t>
      </w:r>
      <w:r w:rsidR="009920C1">
        <w:rPr>
          <w:rFonts w:ascii="Verdana" w:hAnsi="Verdana"/>
        </w:rPr>
        <w:t xml:space="preserve">Mayıs </w:t>
      </w:r>
      <w:r w:rsidR="009920C1" w:rsidRPr="00C06BEB">
        <w:rPr>
          <w:rFonts w:ascii="Verdana" w:hAnsi="Verdana"/>
        </w:rPr>
        <w:t xml:space="preserve">ayı toplantısının </w:t>
      </w:r>
      <w:r w:rsidR="00EA2E65">
        <w:rPr>
          <w:rFonts w:ascii="Verdana" w:hAnsi="Verdana"/>
        </w:rPr>
        <w:t xml:space="preserve">ilk </w:t>
      </w:r>
      <w:r w:rsidR="009920C1" w:rsidRPr="00C06BEB">
        <w:rPr>
          <w:rFonts w:ascii="Verdana" w:hAnsi="Verdana"/>
        </w:rPr>
        <w:t>birleşiminde;</w:t>
      </w:r>
    </w:p>
    <w:p w:rsidR="009920C1" w:rsidRDefault="009920C1" w:rsidP="009920C1">
      <w:pPr>
        <w:tabs>
          <w:tab w:val="left" w:pos="993"/>
          <w:tab w:val="left" w:pos="1418"/>
          <w:tab w:val="left" w:pos="2520"/>
          <w:tab w:val="left" w:pos="4320"/>
        </w:tabs>
        <w:spacing w:line="120" w:lineRule="auto"/>
        <w:ind w:right="23"/>
        <w:jc w:val="both"/>
        <w:rPr>
          <w:rFonts w:ascii="Verdana" w:hAnsi="Verdana"/>
        </w:rPr>
      </w:pPr>
    </w:p>
    <w:p w:rsidR="009920C1" w:rsidRDefault="009920C1" w:rsidP="009920C1">
      <w:pPr>
        <w:tabs>
          <w:tab w:val="left" w:pos="993"/>
          <w:tab w:val="left" w:pos="1418"/>
        </w:tabs>
        <w:jc w:val="both"/>
        <w:rPr>
          <w:rFonts w:ascii="Verdana" w:hAnsi="Verdana"/>
        </w:rPr>
      </w:pPr>
      <w:r>
        <w:rPr>
          <w:rFonts w:ascii="Verdana" w:hAnsi="Verdana"/>
        </w:rPr>
        <w:tab/>
        <w:t>Belediye Meclis Başkanı Dr. Ömer Selim ALAN; gündeme geçmeden önce Meclis Üyesi Mehmet GÖKÇINAR tarafından birleşime katılamayacağına dair izin dilekçesinin olduğunu belirterek, ilgili izin dilekçesini okuttu.</w:t>
      </w:r>
    </w:p>
    <w:p w:rsidR="009920C1" w:rsidRDefault="009920C1" w:rsidP="009920C1">
      <w:pPr>
        <w:tabs>
          <w:tab w:val="left" w:pos="993"/>
          <w:tab w:val="left" w:pos="1418"/>
        </w:tabs>
        <w:jc w:val="both"/>
        <w:rPr>
          <w:rFonts w:ascii="Verdana" w:hAnsi="Verdana"/>
        </w:rPr>
      </w:pPr>
    </w:p>
    <w:p w:rsidR="009920C1" w:rsidRDefault="009920C1" w:rsidP="009920C1">
      <w:pPr>
        <w:tabs>
          <w:tab w:val="left" w:pos="993"/>
          <w:tab w:val="left" w:pos="1418"/>
        </w:tabs>
        <w:jc w:val="both"/>
        <w:rPr>
          <w:rFonts w:ascii="Verdana" w:hAnsi="Verdana"/>
        </w:rPr>
      </w:pPr>
      <w:r>
        <w:rPr>
          <w:rFonts w:ascii="Verdana" w:hAnsi="Verdana"/>
        </w:rPr>
        <w:tab/>
        <w:t xml:space="preserve">Yapılan işaretli oylama neticesinde, Meclis Üyesi Mehmet </w:t>
      </w:r>
      <w:proofErr w:type="spellStart"/>
      <w:r>
        <w:rPr>
          <w:rFonts w:ascii="Verdana" w:hAnsi="Verdana"/>
        </w:rPr>
        <w:t>GÖKÇINAR’ın</w:t>
      </w:r>
      <w:proofErr w:type="spellEnd"/>
      <w:r>
        <w:rPr>
          <w:rFonts w:ascii="Verdana" w:hAnsi="Verdana"/>
        </w:rPr>
        <w:t xml:space="preserve"> izinli sayılmasına mevcudun oybirliği ile karar verildi. </w:t>
      </w:r>
    </w:p>
    <w:p w:rsidR="009920C1" w:rsidRDefault="009920C1" w:rsidP="009920C1">
      <w:pPr>
        <w:tabs>
          <w:tab w:val="left" w:pos="993"/>
          <w:tab w:val="left" w:pos="1418"/>
        </w:tabs>
        <w:ind w:left="284"/>
        <w:jc w:val="both"/>
        <w:rPr>
          <w:rFonts w:ascii="Verdana" w:hAnsi="Verdana"/>
        </w:rPr>
      </w:pPr>
    </w:p>
    <w:p w:rsidR="00E33555" w:rsidRDefault="00E33555" w:rsidP="009920C1">
      <w:pPr>
        <w:tabs>
          <w:tab w:val="left" w:pos="851"/>
          <w:tab w:val="left" w:pos="2520"/>
          <w:tab w:val="left" w:pos="4320"/>
        </w:tabs>
        <w:ind w:right="23"/>
        <w:jc w:val="both"/>
      </w:pPr>
    </w:p>
    <w:p w:rsidR="009920C1" w:rsidRDefault="009920C1" w:rsidP="009920C1">
      <w:pPr>
        <w:tabs>
          <w:tab w:val="left" w:pos="708"/>
        </w:tabs>
        <w:ind w:right="23"/>
        <w:jc w:val="both"/>
        <w:rPr>
          <w:rFonts w:ascii="Verdana" w:hAnsi="Verdana"/>
          <w:sz w:val="22"/>
          <w:szCs w:val="22"/>
        </w:rPr>
      </w:pPr>
    </w:p>
    <w:p w:rsidR="00EA2E65" w:rsidRDefault="00EA2E65" w:rsidP="009920C1">
      <w:pPr>
        <w:tabs>
          <w:tab w:val="left" w:pos="708"/>
        </w:tabs>
        <w:ind w:right="23"/>
        <w:jc w:val="both"/>
        <w:rPr>
          <w:rFonts w:ascii="Verdana" w:hAnsi="Verdana"/>
          <w:sz w:val="22"/>
          <w:szCs w:val="22"/>
        </w:rPr>
      </w:pPr>
    </w:p>
    <w:p w:rsidR="009920C1" w:rsidRDefault="009920C1" w:rsidP="009920C1">
      <w:pPr>
        <w:tabs>
          <w:tab w:val="left" w:pos="993"/>
          <w:tab w:val="left" w:pos="1418"/>
          <w:tab w:val="left" w:pos="2520"/>
          <w:tab w:val="left" w:pos="4320"/>
        </w:tabs>
        <w:ind w:right="23"/>
        <w:jc w:val="both"/>
        <w:rPr>
          <w:rFonts w:ascii="Verdana" w:hAnsi="Verdana"/>
          <w:sz w:val="22"/>
          <w:szCs w:val="22"/>
        </w:rPr>
      </w:pPr>
    </w:p>
    <w:p w:rsidR="009920C1" w:rsidRDefault="009920C1" w:rsidP="009920C1">
      <w:pPr>
        <w:tabs>
          <w:tab w:val="left" w:pos="1080"/>
          <w:tab w:val="left" w:pos="3460"/>
          <w:tab w:val="left" w:pos="4253"/>
          <w:tab w:val="left" w:pos="7088"/>
        </w:tabs>
        <w:jc w:val="both"/>
        <w:rPr>
          <w:rFonts w:ascii="Verdana" w:hAnsi="Verdana"/>
        </w:rPr>
      </w:pPr>
      <w:bookmarkStart w:id="0" w:name="_Hlk68767725"/>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r>
      <w:proofErr w:type="gramStart"/>
      <w:r>
        <w:rPr>
          <w:rFonts w:ascii="Verdana" w:hAnsi="Verdana"/>
        </w:rPr>
        <w:t>Sariye</w:t>
      </w:r>
      <w:proofErr w:type="gramEnd"/>
      <w:r>
        <w:rPr>
          <w:rFonts w:ascii="Verdana" w:hAnsi="Verdana"/>
        </w:rPr>
        <w:t xml:space="preserve"> ERYİĞİT</w:t>
      </w:r>
      <w:r>
        <w:rPr>
          <w:rFonts w:ascii="Verdana" w:hAnsi="Verdana"/>
        </w:rPr>
        <w:tab/>
      </w:r>
    </w:p>
    <w:p w:rsidR="009920C1" w:rsidRDefault="009920C1" w:rsidP="009920C1">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bookmarkEnd w:id="0"/>
    <w:p w:rsidR="009920C1" w:rsidRDefault="009920C1" w:rsidP="009920C1">
      <w:pPr>
        <w:tabs>
          <w:tab w:val="left" w:pos="993"/>
          <w:tab w:val="left" w:pos="1418"/>
          <w:tab w:val="left" w:pos="2520"/>
          <w:tab w:val="left" w:pos="4320"/>
        </w:tabs>
        <w:ind w:right="23"/>
        <w:jc w:val="both"/>
        <w:rPr>
          <w:rFonts w:ascii="Verdana" w:hAnsi="Verdana"/>
        </w:rPr>
      </w:pPr>
    </w:p>
    <w:p w:rsidR="00E33555" w:rsidRDefault="00E33555" w:rsidP="007C2DFE"/>
    <w:p w:rsidR="00E33555" w:rsidRDefault="00E33555"/>
    <w:p w:rsidR="00E33555" w:rsidRDefault="00E33555"/>
    <w:p w:rsidR="00E33555" w:rsidRDefault="00E33555"/>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p w:rsidR="005C0B9C" w:rsidRDefault="005C0B9C" w:rsidP="005C0B9C">
      <w:pPr>
        <w:tabs>
          <w:tab w:val="left" w:pos="1080"/>
          <w:tab w:val="left" w:pos="1620"/>
          <w:tab w:val="left" w:pos="2520"/>
          <w:tab w:val="left" w:pos="4320"/>
        </w:tabs>
        <w:rPr>
          <w:rFonts w:ascii="Verdana" w:hAnsi="Verdana"/>
          <w:b/>
          <w:u w:val="single"/>
        </w:rPr>
      </w:pPr>
      <w:r w:rsidRPr="005C0B9C">
        <w:rPr>
          <w:rFonts w:ascii="Verdana" w:hAnsi="Verdana"/>
          <w:b/>
        </w:rPr>
        <w:tab/>
      </w:r>
      <w:r>
        <w:rPr>
          <w:rFonts w:ascii="Verdana" w:hAnsi="Verdana"/>
          <w:b/>
          <w:u w:val="single"/>
        </w:rPr>
        <w:t>ZONGULDAK BELEDİYE MECLİSİ KARARI</w:t>
      </w:r>
    </w:p>
    <w:p w:rsidR="005C0B9C" w:rsidRDefault="005C0B9C" w:rsidP="005C0B9C">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:17.05.2021</w:t>
      </w:r>
    </w:p>
    <w:p w:rsidR="005C0B9C" w:rsidRDefault="005C0B9C" w:rsidP="005C0B9C">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:1</w:t>
      </w:r>
    </w:p>
    <w:p w:rsidR="005C0B9C" w:rsidRDefault="005C0B9C" w:rsidP="005C0B9C">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rsidR="005C0B9C" w:rsidRDefault="005C0B9C" w:rsidP="005C0B9C">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:62</w:t>
      </w:r>
    </w:p>
    <w:p w:rsidR="005C0B9C" w:rsidRDefault="005C0B9C" w:rsidP="005C0B9C">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proofErr w:type="gramStart"/>
      <w:r>
        <w:rPr>
          <w:rFonts w:ascii="Verdana" w:hAnsi="Verdana"/>
          <w:b/>
        </w:rPr>
        <w:t>KARAR KONUSU</w:t>
      </w:r>
      <w:r>
        <w:rPr>
          <w:rFonts w:ascii="Verdana" w:hAnsi="Verdana"/>
          <w:b/>
        </w:rPr>
        <w:tab/>
        <w:t>:</w:t>
      </w:r>
      <w:r w:rsidRPr="005C0B9C">
        <w:rPr>
          <w:rFonts w:ascii="Verdana" w:hAnsi="Verdana"/>
          <w:i/>
          <w:sz w:val="22"/>
          <w:szCs w:val="22"/>
        </w:rPr>
        <w:t xml:space="preserve">Zonguldak İli, Merkez İlçesi, </w:t>
      </w:r>
      <w:proofErr w:type="spellStart"/>
      <w:r w:rsidRPr="005C0B9C">
        <w:rPr>
          <w:rFonts w:ascii="Verdana" w:hAnsi="Verdana"/>
          <w:i/>
          <w:sz w:val="22"/>
          <w:szCs w:val="22"/>
        </w:rPr>
        <w:t>Çınartepe</w:t>
      </w:r>
      <w:proofErr w:type="spellEnd"/>
      <w:r w:rsidRPr="005C0B9C">
        <w:rPr>
          <w:rFonts w:ascii="Verdana" w:hAnsi="Verdana"/>
          <w:i/>
          <w:sz w:val="22"/>
          <w:szCs w:val="22"/>
        </w:rPr>
        <w:t xml:space="preserve"> Mahallesi, 1636 ada 1 parsel sayılı taşınmaza yönelik, Plan değişikliğine konu 1636 ada 1 parsel, mevcut imar planında Resmi Kurum Alanı olarak planlanmış olup, sunulan imar planı değişikliği teklifi ile söz konusu alanın, Eğitim Alanı olarak planlanmasına ilişkin 1/5000 ölçekli Nazım İmar Planı Değişikliği teklifi ile ilgili karar</w:t>
      </w:r>
      <w:r>
        <w:rPr>
          <w:rFonts w:ascii="Verdana" w:hAnsi="Verdana"/>
          <w:i/>
          <w:sz w:val="22"/>
          <w:szCs w:val="22"/>
        </w:rPr>
        <w:t xml:space="preserve">. </w:t>
      </w:r>
      <w:proofErr w:type="gramEnd"/>
    </w:p>
    <w:p w:rsidR="005C0B9C" w:rsidRDefault="005C0B9C" w:rsidP="005C0B9C">
      <w:pPr>
        <w:tabs>
          <w:tab w:val="left" w:pos="1418"/>
          <w:tab w:val="left" w:pos="2520"/>
          <w:tab w:val="left" w:pos="4320"/>
        </w:tabs>
        <w:ind w:left="426" w:right="23"/>
        <w:jc w:val="both"/>
        <w:rPr>
          <w:rFonts w:ascii="Verdana" w:hAnsi="Verdana"/>
        </w:rPr>
      </w:pPr>
      <w:r>
        <w:rPr>
          <w:rFonts w:ascii="Verdana" w:hAnsi="Verdana"/>
        </w:rPr>
        <w:tab/>
      </w:r>
    </w:p>
    <w:p w:rsidR="00EA2E65" w:rsidRDefault="005C0B9C" w:rsidP="00EA2E65">
      <w:pPr>
        <w:tabs>
          <w:tab w:val="left" w:pos="993"/>
          <w:tab w:val="left" w:pos="1418"/>
          <w:tab w:val="left" w:pos="2520"/>
          <w:tab w:val="left" w:pos="4320"/>
        </w:tabs>
        <w:ind w:right="23"/>
        <w:jc w:val="both"/>
        <w:rPr>
          <w:rFonts w:ascii="Verdana" w:hAnsi="Verdana"/>
        </w:rPr>
      </w:pPr>
      <w:r>
        <w:rPr>
          <w:rFonts w:ascii="Verdana" w:hAnsi="Verdana"/>
        </w:rPr>
        <w:tab/>
      </w:r>
      <w:r w:rsidR="00EA2E65" w:rsidRPr="00C06BEB">
        <w:rPr>
          <w:rFonts w:ascii="Verdana" w:hAnsi="Verdana"/>
        </w:rPr>
        <w:t>5393 Sayılı Belediye Kanunu’nun 20.maddesi uyarınca</w:t>
      </w:r>
      <w:r w:rsidR="00EA2E65">
        <w:rPr>
          <w:rFonts w:ascii="Verdana" w:hAnsi="Verdana"/>
        </w:rPr>
        <w:t xml:space="preserve"> ve </w:t>
      </w:r>
      <w:r w:rsidR="00EA2E65" w:rsidRPr="005C565A">
        <w:rPr>
          <w:rFonts w:ascii="Verdana" w:hAnsi="Verdana"/>
        </w:rPr>
        <w:t>Çevre ve Şehircilik Bakanlığı Yerel Yönetimler G</w:t>
      </w:r>
      <w:r w:rsidR="00EA2E65">
        <w:rPr>
          <w:rFonts w:ascii="Verdana" w:hAnsi="Verdana"/>
        </w:rPr>
        <w:t xml:space="preserve">enel Müdürlüğünün </w:t>
      </w:r>
      <w:r w:rsidR="00EA2E65" w:rsidRPr="005C565A">
        <w:rPr>
          <w:rFonts w:ascii="Verdana" w:hAnsi="Verdana"/>
        </w:rPr>
        <w:t>27.04.2021 tarih</w:t>
      </w:r>
      <w:r w:rsidR="00EA2E65">
        <w:rPr>
          <w:rFonts w:ascii="Verdana" w:hAnsi="Verdana"/>
        </w:rPr>
        <w:t xml:space="preserve"> </w:t>
      </w:r>
      <w:r w:rsidR="00EA2E65" w:rsidRPr="005C565A">
        <w:rPr>
          <w:rFonts w:ascii="Verdana" w:hAnsi="Verdana"/>
        </w:rPr>
        <w:t>ve 868613 sayılı</w:t>
      </w:r>
      <w:r w:rsidR="00EA2E65">
        <w:rPr>
          <w:rFonts w:ascii="Verdana" w:hAnsi="Verdana"/>
        </w:rPr>
        <w:t xml:space="preserve"> yazıları doğrultusunda </w:t>
      </w:r>
      <w:r w:rsidR="00EA2E65" w:rsidRPr="00C06BEB">
        <w:rPr>
          <w:rFonts w:ascii="Verdana" w:hAnsi="Verdana"/>
        </w:rPr>
        <w:t xml:space="preserve">yapılan </w:t>
      </w:r>
      <w:r w:rsidR="00EA2E65">
        <w:rPr>
          <w:rFonts w:ascii="Verdana" w:hAnsi="Verdana"/>
        </w:rPr>
        <w:t xml:space="preserve">Mayıs </w:t>
      </w:r>
      <w:r w:rsidR="00EA2E65" w:rsidRPr="00C06BEB">
        <w:rPr>
          <w:rFonts w:ascii="Verdana" w:hAnsi="Verdana"/>
        </w:rPr>
        <w:t xml:space="preserve">ayı toplantısının </w:t>
      </w:r>
      <w:r w:rsidR="00EA2E65">
        <w:rPr>
          <w:rFonts w:ascii="Verdana" w:hAnsi="Verdana"/>
        </w:rPr>
        <w:t xml:space="preserve">ilk </w:t>
      </w:r>
      <w:r w:rsidR="00EA2E65" w:rsidRPr="00C06BEB">
        <w:rPr>
          <w:rFonts w:ascii="Verdana" w:hAnsi="Verdana"/>
        </w:rPr>
        <w:t>birleşiminde;</w:t>
      </w:r>
    </w:p>
    <w:p w:rsidR="005C0B9C" w:rsidRDefault="005C0B9C" w:rsidP="005C0B9C">
      <w:pPr>
        <w:tabs>
          <w:tab w:val="left" w:pos="993"/>
          <w:tab w:val="left" w:pos="1418"/>
          <w:tab w:val="left" w:pos="2520"/>
          <w:tab w:val="left" w:pos="4320"/>
        </w:tabs>
        <w:spacing w:line="120" w:lineRule="auto"/>
        <w:ind w:right="23"/>
        <w:jc w:val="both"/>
        <w:rPr>
          <w:rFonts w:ascii="Verdana" w:hAnsi="Verdana"/>
        </w:rPr>
      </w:pPr>
    </w:p>
    <w:p w:rsidR="00EA2E65" w:rsidRDefault="00EA2E65" w:rsidP="005C0B9C">
      <w:pPr>
        <w:tabs>
          <w:tab w:val="left" w:pos="993"/>
          <w:tab w:val="left" w:pos="1418"/>
          <w:tab w:val="left" w:pos="2520"/>
          <w:tab w:val="left" w:pos="4320"/>
        </w:tabs>
        <w:spacing w:line="120" w:lineRule="auto"/>
        <w:ind w:right="23"/>
        <w:jc w:val="both"/>
        <w:rPr>
          <w:rFonts w:ascii="Verdana" w:hAnsi="Verdana"/>
        </w:rPr>
      </w:pPr>
    </w:p>
    <w:p w:rsidR="005C0B9C" w:rsidRPr="005C0B9C" w:rsidRDefault="005C0B9C" w:rsidP="005C0B9C">
      <w:pPr>
        <w:tabs>
          <w:tab w:val="left" w:pos="993"/>
          <w:tab w:val="left" w:pos="1418"/>
          <w:tab w:val="left" w:pos="2520"/>
          <w:tab w:val="left" w:pos="4320"/>
        </w:tabs>
        <w:ind w:right="23"/>
        <w:jc w:val="both"/>
        <w:rPr>
          <w:rFonts w:ascii="Verdana" w:hAnsi="Verdana"/>
        </w:rPr>
      </w:pPr>
      <w:r>
        <w:rPr>
          <w:rFonts w:ascii="Verdana" w:hAnsi="Verdana"/>
        </w:rPr>
        <w:tab/>
      </w:r>
      <w:proofErr w:type="gramStart"/>
      <w:r w:rsidRPr="005C0B9C">
        <w:rPr>
          <w:rFonts w:ascii="Verdana" w:hAnsi="Verdana"/>
        </w:rPr>
        <w:t xml:space="preserve">Gündemin </w:t>
      </w:r>
      <w:r w:rsidR="0031537C">
        <w:rPr>
          <w:rFonts w:ascii="Verdana" w:hAnsi="Verdana"/>
        </w:rPr>
        <w:t>2</w:t>
      </w:r>
      <w:r w:rsidRPr="005C0B9C">
        <w:rPr>
          <w:rFonts w:ascii="Verdana" w:hAnsi="Verdana"/>
        </w:rPr>
        <w:t xml:space="preserve">.maddesinde bulunan; </w:t>
      </w:r>
      <w:r w:rsidR="0031537C" w:rsidRPr="00EE0BB8">
        <w:rPr>
          <w:rFonts w:ascii="Verdana" w:hAnsi="Verdana"/>
        </w:rPr>
        <w:t xml:space="preserve">İmar ve Şehircilik Müdürlüğünün 26.03.2021 tarih ve 7100 sayılı, </w:t>
      </w:r>
      <w:r w:rsidR="0031537C" w:rsidRPr="00EE0BB8">
        <w:rPr>
          <w:rFonts w:ascii="Verdana" w:hAnsi="Verdana" w:cs="TimesNewRomanPSMT"/>
        </w:rPr>
        <w:t xml:space="preserve">Zonguldak İli, Merkez İlçesi, </w:t>
      </w:r>
      <w:proofErr w:type="spellStart"/>
      <w:r w:rsidR="0031537C" w:rsidRPr="00EE0BB8">
        <w:rPr>
          <w:rFonts w:ascii="Verdana" w:hAnsi="Verdana" w:cs="TimesNewRomanPSMT"/>
        </w:rPr>
        <w:t>Çınartepe</w:t>
      </w:r>
      <w:proofErr w:type="spellEnd"/>
      <w:r w:rsidR="0031537C" w:rsidRPr="00EE0BB8">
        <w:rPr>
          <w:rFonts w:ascii="Verdana" w:hAnsi="Verdana" w:cs="TimesNewRomanPSMT"/>
        </w:rPr>
        <w:t xml:space="preserve"> Mahallesi, 1636 ada 1 parsel sayılı taşınmaza yönelik, </w:t>
      </w:r>
      <w:r w:rsidR="0031537C">
        <w:rPr>
          <w:rFonts w:ascii="Verdana" w:hAnsi="Verdana" w:cs="TimesNewRomanPSMT"/>
        </w:rPr>
        <w:t xml:space="preserve">Plan değişikliğine </w:t>
      </w:r>
      <w:r w:rsidR="0031537C" w:rsidRPr="00EE0BB8">
        <w:rPr>
          <w:rFonts w:ascii="Verdana" w:hAnsi="Verdana" w:cs="TimesNewRomanPSMT"/>
        </w:rPr>
        <w:t>konu 1636 ada 1 parsel, mevcut imar planında Resmi Kurum Alanı olarak planlanmış olup, sunulan imar planı değişikliği teklifi ile söz konusu alanın, Eğitim Alanı olarak planlanmasına ilişkin 1/5000 ölçekli Nazım İmar Planı De</w:t>
      </w:r>
      <w:r w:rsidR="0031537C">
        <w:rPr>
          <w:rFonts w:ascii="Verdana" w:hAnsi="Verdana" w:cs="TimesNewRomanPSMT"/>
        </w:rPr>
        <w:t xml:space="preserve">ğişikliği teklifi hakkındaki İmar Komisyonu </w:t>
      </w:r>
      <w:r w:rsidRPr="005C0B9C">
        <w:rPr>
          <w:rFonts w:ascii="Verdana" w:hAnsi="Verdana"/>
        </w:rPr>
        <w:t>Raporu okundu.</w:t>
      </w:r>
      <w:proofErr w:type="gramEnd"/>
    </w:p>
    <w:p w:rsidR="005C0B9C" w:rsidRPr="005C0B9C" w:rsidRDefault="005C0B9C" w:rsidP="005C0B9C">
      <w:pPr>
        <w:tabs>
          <w:tab w:val="left" w:pos="993"/>
          <w:tab w:val="left" w:pos="1418"/>
          <w:tab w:val="left" w:pos="2520"/>
          <w:tab w:val="left" w:pos="4320"/>
        </w:tabs>
        <w:ind w:right="23"/>
        <w:jc w:val="both"/>
        <w:rPr>
          <w:rFonts w:ascii="Verdana" w:hAnsi="Verdana"/>
        </w:rPr>
      </w:pPr>
    </w:p>
    <w:p w:rsidR="005C0B9C" w:rsidRPr="00572C99" w:rsidRDefault="005C0B9C" w:rsidP="005C0B9C">
      <w:pPr>
        <w:tabs>
          <w:tab w:val="left" w:pos="993"/>
          <w:tab w:val="left" w:pos="1418"/>
          <w:tab w:val="left" w:pos="2520"/>
          <w:tab w:val="left" w:pos="4320"/>
        </w:tabs>
        <w:ind w:right="23"/>
        <w:jc w:val="both"/>
        <w:rPr>
          <w:rFonts w:ascii="Verdana" w:hAnsi="Verdana" w:cs="TimesNewRomanPSMT"/>
        </w:rPr>
      </w:pPr>
      <w:r w:rsidRPr="005C0B9C">
        <w:rPr>
          <w:rFonts w:ascii="Verdana" w:hAnsi="Verdana"/>
        </w:rPr>
        <w:tab/>
      </w:r>
      <w:r w:rsidRPr="00572C99">
        <w:rPr>
          <w:rFonts w:ascii="Verdana" w:hAnsi="Verdana" w:cs="TimesNewRomanPSMT"/>
        </w:rPr>
        <w:t>Yapılan teklif üzerine işaretli yapılan oylama neticesinde;</w:t>
      </w:r>
    </w:p>
    <w:p w:rsidR="005C0B9C" w:rsidRPr="00572C99" w:rsidRDefault="005C0B9C" w:rsidP="005C0B9C">
      <w:pPr>
        <w:tabs>
          <w:tab w:val="left" w:pos="993"/>
          <w:tab w:val="left" w:pos="1418"/>
          <w:tab w:val="left" w:pos="2520"/>
          <w:tab w:val="left" w:pos="4320"/>
        </w:tabs>
        <w:ind w:right="23"/>
        <w:jc w:val="both"/>
        <w:rPr>
          <w:rFonts w:ascii="Verdana" w:hAnsi="Verdana" w:cs="TimesNewRomanPSMT"/>
        </w:rPr>
      </w:pPr>
    </w:p>
    <w:p w:rsidR="0031537C" w:rsidRPr="00572C99" w:rsidRDefault="005C0B9C" w:rsidP="00572C99">
      <w:pPr>
        <w:tabs>
          <w:tab w:val="left" w:pos="993"/>
          <w:tab w:val="left" w:pos="1418"/>
          <w:tab w:val="left" w:pos="2520"/>
          <w:tab w:val="left" w:pos="4320"/>
        </w:tabs>
        <w:ind w:right="23"/>
        <w:jc w:val="both"/>
        <w:rPr>
          <w:rFonts w:ascii="Verdana" w:hAnsi="Verdana" w:cs="TimesNewRomanPSMT"/>
        </w:rPr>
      </w:pPr>
      <w:r w:rsidRPr="00572C99">
        <w:rPr>
          <w:rFonts w:ascii="Verdana" w:hAnsi="Verdana" w:cs="TimesNewRomanPSMT"/>
        </w:rPr>
        <w:tab/>
      </w:r>
      <w:r w:rsidR="0031537C" w:rsidRPr="00572C99">
        <w:rPr>
          <w:rFonts w:ascii="Verdana" w:hAnsi="Verdana" w:cs="TimesNewRomanPSMT"/>
        </w:rPr>
        <w:t xml:space="preserve">Plan değişikliğine konu 1636 ada 1 parselde, mevcut imar planında Resmi Kurum Alanı olarak planlanmış olup, sunulan imar planı değişikliği teklifi ile söz konusu alanın, Eğitim Alanı olarak planlanmasına ilişkin 1/5000 ölçekli Nazım İmar Planı Değişikliği teklifi hazırlandığı görülmüştür. </w:t>
      </w:r>
    </w:p>
    <w:p w:rsidR="0031537C" w:rsidRPr="00572C99" w:rsidRDefault="0031537C" w:rsidP="00572C99">
      <w:pPr>
        <w:tabs>
          <w:tab w:val="left" w:pos="993"/>
          <w:tab w:val="left" w:pos="1418"/>
          <w:tab w:val="left" w:pos="2520"/>
          <w:tab w:val="left" w:pos="4320"/>
        </w:tabs>
        <w:ind w:right="23"/>
        <w:jc w:val="both"/>
        <w:rPr>
          <w:rFonts w:ascii="Verdana" w:hAnsi="Verdana" w:cs="TimesNewRomanPSMT"/>
        </w:rPr>
      </w:pPr>
    </w:p>
    <w:p w:rsidR="0031537C" w:rsidRPr="00572C99" w:rsidRDefault="0031537C" w:rsidP="00572C99">
      <w:pPr>
        <w:tabs>
          <w:tab w:val="left" w:pos="993"/>
          <w:tab w:val="left" w:pos="1418"/>
          <w:tab w:val="left" w:pos="2520"/>
          <w:tab w:val="left" w:pos="4320"/>
        </w:tabs>
        <w:ind w:right="23"/>
        <w:jc w:val="both"/>
        <w:rPr>
          <w:rFonts w:ascii="Verdana" w:hAnsi="Verdana" w:cs="TimesNewRomanPSMT"/>
        </w:rPr>
      </w:pPr>
      <w:r w:rsidRPr="00572C99">
        <w:rPr>
          <w:rFonts w:ascii="Verdana" w:hAnsi="Verdana" w:cs="TimesNewRomanPSMT"/>
        </w:rPr>
        <w:tab/>
        <w:t xml:space="preserve">Ancak bahse konu Nazım İmar Plan Değişikliği teklifi, bölgedeki hat üzerinde oluşturulmuş İmar Planlamasına ve mevcut çevre görünümüne uygun olmadığı, hat üzerindeki yapısal durumu ve </w:t>
      </w:r>
      <w:proofErr w:type="spellStart"/>
      <w:r w:rsidRPr="00572C99">
        <w:rPr>
          <w:rFonts w:ascii="Verdana" w:hAnsi="Verdana" w:cs="TimesNewRomanPSMT"/>
        </w:rPr>
        <w:t>sülieti</w:t>
      </w:r>
      <w:proofErr w:type="spellEnd"/>
      <w:r w:rsidRPr="00572C99">
        <w:rPr>
          <w:rFonts w:ascii="Verdana" w:hAnsi="Verdana" w:cs="TimesNewRomanPSMT"/>
        </w:rPr>
        <w:t xml:space="preserve"> bozabileceği, bunun yanında emsal de teşkil edebileceği düşünüldüğünden;</w:t>
      </w:r>
    </w:p>
    <w:p w:rsidR="0031537C" w:rsidRPr="00572C99" w:rsidRDefault="0031537C" w:rsidP="00572C99">
      <w:pPr>
        <w:tabs>
          <w:tab w:val="left" w:pos="993"/>
          <w:tab w:val="left" w:pos="1418"/>
          <w:tab w:val="left" w:pos="2520"/>
          <w:tab w:val="left" w:pos="4320"/>
        </w:tabs>
        <w:ind w:right="23"/>
        <w:jc w:val="both"/>
        <w:rPr>
          <w:rFonts w:ascii="Verdana" w:hAnsi="Verdana" w:cs="TimesNewRomanPSMT"/>
        </w:rPr>
      </w:pPr>
    </w:p>
    <w:p w:rsidR="0031537C" w:rsidRPr="00572C99" w:rsidRDefault="0031537C" w:rsidP="0031537C">
      <w:pPr>
        <w:tabs>
          <w:tab w:val="left" w:pos="993"/>
          <w:tab w:val="left" w:pos="1418"/>
          <w:tab w:val="left" w:pos="2520"/>
          <w:tab w:val="left" w:pos="4320"/>
        </w:tabs>
        <w:ind w:right="23"/>
        <w:jc w:val="both"/>
        <w:rPr>
          <w:rFonts w:ascii="Verdana" w:hAnsi="Verdana" w:cs="TimesNewRomanPSMT"/>
        </w:rPr>
      </w:pPr>
      <w:r w:rsidRPr="00572C99">
        <w:rPr>
          <w:rFonts w:ascii="Verdana" w:hAnsi="Verdana" w:cs="TimesNewRomanPSMT"/>
        </w:rPr>
        <w:tab/>
      </w:r>
      <w:proofErr w:type="gramStart"/>
      <w:r w:rsidRPr="00572C99">
        <w:rPr>
          <w:rFonts w:ascii="Verdana" w:hAnsi="Verdana" w:cs="TimesNewRomanPSMT"/>
        </w:rPr>
        <w:t>Mevcut İmar Planı durumuna uygun ve yukarıda sayılan çekinceleri de ortadan kaldırabilecek yeni bir planlamanın ilgili kurum tarafından oluşturulup sonrasında yeni bir talep olması durumunda, talebin güncellenmiş şekliyle değerlendirilebileceği uygun görüldüğünden; bahse konu 1/5000 ölçekli Nazım İmar Planı Değişikliği teklifinin dairesine iadesine v</w:t>
      </w:r>
      <w:r w:rsidR="00EA2E65">
        <w:rPr>
          <w:rFonts w:ascii="Verdana" w:hAnsi="Verdana" w:cs="TimesNewRomanPSMT"/>
        </w:rPr>
        <w:t xml:space="preserve">e bu hususta hazırlanan raporun </w:t>
      </w:r>
      <w:r w:rsidRPr="00572C99">
        <w:rPr>
          <w:rFonts w:ascii="Verdana" w:hAnsi="Verdana" w:cs="TimesNewRomanPSMT"/>
        </w:rPr>
        <w:t xml:space="preserve">İmar Komisyonundan geldiği şekilde kabulüne mevcudun oybirliği ile karar verildi. </w:t>
      </w:r>
      <w:proofErr w:type="gramEnd"/>
    </w:p>
    <w:p w:rsidR="005C0B9C" w:rsidRDefault="005C0B9C" w:rsidP="0031537C">
      <w:pPr>
        <w:tabs>
          <w:tab w:val="left" w:pos="993"/>
          <w:tab w:val="left" w:pos="1418"/>
          <w:tab w:val="left" w:pos="2520"/>
          <w:tab w:val="left" w:pos="4320"/>
        </w:tabs>
        <w:ind w:right="23"/>
        <w:jc w:val="both"/>
        <w:rPr>
          <w:rFonts w:ascii="Verdana" w:hAnsi="Verdana"/>
        </w:rPr>
      </w:pPr>
      <w:r>
        <w:rPr>
          <w:rFonts w:ascii="Verdana" w:hAnsi="Verdana"/>
        </w:rPr>
        <w:t xml:space="preserve"> </w:t>
      </w:r>
    </w:p>
    <w:p w:rsidR="005C0B9C" w:rsidRDefault="005C0B9C" w:rsidP="005C0B9C">
      <w:pPr>
        <w:tabs>
          <w:tab w:val="left" w:pos="993"/>
          <w:tab w:val="left" w:pos="1418"/>
        </w:tabs>
        <w:jc w:val="both"/>
        <w:rPr>
          <w:rFonts w:ascii="Verdana" w:hAnsi="Verdana"/>
        </w:rPr>
      </w:pPr>
    </w:p>
    <w:p w:rsidR="005C0B9C" w:rsidRDefault="005C0B9C" w:rsidP="005C0B9C">
      <w:pPr>
        <w:tabs>
          <w:tab w:val="left" w:pos="851"/>
          <w:tab w:val="left" w:pos="2520"/>
          <w:tab w:val="left" w:pos="4320"/>
        </w:tabs>
        <w:ind w:right="23"/>
        <w:jc w:val="both"/>
      </w:pPr>
    </w:p>
    <w:p w:rsidR="005C0B9C" w:rsidRDefault="005C0B9C" w:rsidP="005C0B9C">
      <w:pPr>
        <w:tabs>
          <w:tab w:val="left" w:pos="993"/>
          <w:tab w:val="left" w:pos="1418"/>
          <w:tab w:val="left" w:pos="2520"/>
          <w:tab w:val="left" w:pos="4320"/>
        </w:tabs>
        <w:ind w:right="23"/>
        <w:jc w:val="both"/>
        <w:rPr>
          <w:rFonts w:ascii="Verdana" w:hAnsi="Verdana"/>
          <w:sz w:val="22"/>
          <w:szCs w:val="22"/>
        </w:rPr>
      </w:pPr>
    </w:p>
    <w:p w:rsidR="005C0B9C" w:rsidRDefault="005C0B9C" w:rsidP="005C0B9C">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r>
      <w:proofErr w:type="gramStart"/>
      <w:r>
        <w:rPr>
          <w:rFonts w:ascii="Verdana" w:hAnsi="Verdana"/>
        </w:rPr>
        <w:t>Sariye</w:t>
      </w:r>
      <w:proofErr w:type="gramEnd"/>
      <w:r>
        <w:rPr>
          <w:rFonts w:ascii="Verdana" w:hAnsi="Verdana"/>
        </w:rPr>
        <w:t xml:space="preserve"> ERYİĞİT</w:t>
      </w:r>
      <w:r>
        <w:rPr>
          <w:rFonts w:ascii="Verdana" w:hAnsi="Verdana"/>
        </w:rPr>
        <w:tab/>
      </w:r>
    </w:p>
    <w:p w:rsidR="005C0B9C" w:rsidRDefault="005C0B9C" w:rsidP="005C0B9C">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p w:rsidR="005C0B9C" w:rsidRDefault="005C0B9C" w:rsidP="005C0B9C">
      <w:pPr>
        <w:tabs>
          <w:tab w:val="left" w:pos="993"/>
          <w:tab w:val="left" w:pos="1418"/>
          <w:tab w:val="left" w:pos="2520"/>
          <w:tab w:val="left" w:pos="4320"/>
        </w:tabs>
        <w:ind w:right="23"/>
        <w:jc w:val="both"/>
        <w:rPr>
          <w:rFonts w:ascii="Verdana" w:hAnsi="Verdana"/>
        </w:rPr>
      </w:pPr>
    </w:p>
    <w:p w:rsidR="005C0B9C" w:rsidRDefault="005C0B9C" w:rsidP="005C0B9C"/>
    <w:p w:rsidR="005C0B9C" w:rsidRDefault="005C0B9C" w:rsidP="005C0B9C"/>
    <w:p w:rsidR="00EA2E65" w:rsidRDefault="00EA2E65" w:rsidP="0031537C">
      <w:pPr>
        <w:tabs>
          <w:tab w:val="left" w:pos="1080"/>
          <w:tab w:val="left" w:pos="1620"/>
          <w:tab w:val="left" w:pos="2520"/>
          <w:tab w:val="left" w:pos="4320"/>
        </w:tabs>
        <w:rPr>
          <w:rFonts w:ascii="Verdana" w:hAnsi="Verdana"/>
          <w:b/>
        </w:rPr>
      </w:pPr>
    </w:p>
    <w:p w:rsidR="0031537C" w:rsidRDefault="0031537C" w:rsidP="0031537C">
      <w:pPr>
        <w:tabs>
          <w:tab w:val="left" w:pos="1080"/>
          <w:tab w:val="left" w:pos="1620"/>
          <w:tab w:val="left" w:pos="2520"/>
          <w:tab w:val="left" w:pos="4320"/>
        </w:tabs>
        <w:rPr>
          <w:rFonts w:ascii="Verdana" w:hAnsi="Verdana"/>
          <w:b/>
          <w:u w:val="single"/>
        </w:rPr>
      </w:pPr>
      <w:r w:rsidRPr="005C0B9C">
        <w:rPr>
          <w:rFonts w:ascii="Verdana" w:hAnsi="Verdana"/>
          <w:b/>
        </w:rPr>
        <w:tab/>
      </w:r>
      <w:r>
        <w:rPr>
          <w:rFonts w:ascii="Verdana" w:hAnsi="Verdana"/>
          <w:b/>
          <w:u w:val="single"/>
        </w:rPr>
        <w:t>ZONGULDAK BELEDİYE MECLİSİ KARARI</w:t>
      </w:r>
    </w:p>
    <w:p w:rsidR="0031537C" w:rsidRDefault="0031537C" w:rsidP="0031537C">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:17.05.2021</w:t>
      </w:r>
    </w:p>
    <w:p w:rsidR="0031537C" w:rsidRDefault="0031537C" w:rsidP="0031537C">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:1</w:t>
      </w:r>
    </w:p>
    <w:p w:rsidR="0031537C" w:rsidRDefault="0031537C" w:rsidP="0031537C">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rsidR="0031537C" w:rsidRDefault="0031537C" w:rsidP="0031537C">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:63</w:t>
      </w:r>
    </w:p>
    <w:p w:rsidR="0031537C" w:rsidRDefault="0031537C" w:rsidP="0031537C">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proofErr w:type="gramStart"/>
      <w:r>
        <w:rPr>
          <w:rFonts w:ascii="Verdana" w:hAnsi="Verdana"/>
          <w:b/>
        </w:rPr>
        <w:t>KARAR KONUSU</w:t>
      </w:r>
      <w:r>
        <w:rPr>
          <w:rFonts w:ascii="Verdana" w:hAnsi="Verdana"/>
          <w:b/>
        </w:rPr>
        <w:tab/>
        <w:t>:</w:t>
      </w:r>
      <w:r w:rsidRPr="0031537C">
        <w:rPr>
          <w:rFonts w:ascii="Verdana" w:hAnsi="Verdana"/>
          <w:i/>
          <w:sz w:val="22"/>
          <w:szCs w:val="22"/>
        </w:rPr>
        <w:t xml:space="preserve">Zonguldak İli, Merkez İlçesi, </w:t>
      </w:r>
      <w:proofErr w:type="spellStart"/>
      <w:r w:rsidRPr="0031537C">
        <w:rPr>
          <w:rFonts w:ascii="Verdana" w:hAnsi="Verdana"/>
          <w:i/>
          <w:sz w:val="22"/>
          <w:szCs w:val="22"/>
        </w:rPr>
        <w:t>Çınartepe</w:t>
      </w:r>
      <w:proofErr w:type="spellEnd"/>
      <w:r w:rsidRPr="0031537C">
        <w:rPr>
          <w:rFonts w:ascii="Verdana" w:hAnsi="Verdana"/>
          <w:i/>
          <w:sz w:val="22"/>
          <w:szCs w:val="22"/>
        </w:rPr>
        <w:t xml:space="preserve"> Mahallesi, 1636 ada 1 parsel sayılı taşınmaza yönelik, mevcut imar planında Resmi Kurum  (Maliye Sarayı) olarak planlanmış olup, sunulan imar planı değişikliği teklifi ile söz konusu alanın, Emsal:2.50, Yençok:23.00 metre yapılaşma koşullarında Halk Eğitim Merkezi olarak planlanmasına ilişkin 1/1000 ölçekli Uygulama İmar Planı Değişikliği</w:t>
      </w:r>
      <w:r w:rsidRPr="005C0B9C">
        <w:rPr>
          <w:rFonts w:ascii="Verdana" w:hAnsi="Verdana"/>
          <w:i/>
          <w:sz w:val="22"/>
          <w:szCs w:val="22"/>
        </w:rPr>
        <w:t xml:space="preserve"> teklifi ile ilgili karar</w:t>
      </w:r>
      <w:r>
        <w:rPr>
          <w:rFonts w:ascii="Verdana" w:hAnsi="Verdana"/>
          <w:i/>
          <w:sz w:val="22"/>
          <w:szCs w:val="22"/>
        </w:rPr>
        <w:t xml:space="preserve">. </w:t>
      </w:r>
      <w:proofErr w:type="gramEnd"/>
    </w:p>
    <w:p w:rsidR="0031537C" w:rsidRDefault="0031537C" w:rsidP="0031537C">
      <w:pPr>
        <w:tabs>
          <w:tab w:val="left" w:pos="1418"/>
          <w:tab w:val="left" w:pos="2520"/>
          <w:tab w:val="left" w:pos="4320"/>
        </w:tabs>
        <w:ind w:left="426" w:right="23"/>
        <w:jc w:val="both"/>
        <w:rPr>
          <w:rFonts w:ascii="Verdana" w:hAnsi="Verdana"/>
        </w:rPr>
      </w:pPr>
      <w:r>
        <w:rPr>
          <w:rFonts w:ascii="Verdana" w:hAnsi="Verdana"/>
        </w:rPr>
        <w:tab/>
      </w:r>
    </w:p>
    <w:p w:rsidR="00EA2E65" w:rsidRDefault="0031537C" w:rsidP="00EA2E65">
      <w:pPr>
        <w:tabs>
          <w:tab w:val="left" w:pos="993"/>
          <w:tab w:val="left" w:pos="1418"/>
          <w:tab w:val="left" w:pos="2520"/>
          <w:tab w:val="left" w:pos="4320"/>
        </w:tabs>
        <w:ind w:right="23"/>
        <w:jc w:val="both"/>
        <w:rPr>
          <w:rFonts w:ascii="Verdana" w:hAnsi="Verdana"/>
        </w:rPr>
      </w:pPr>
      <w:r>
        <w:rPr>
          <w:rFonts w:ascii="Verdana" w:hAnsi="Verdana"/>
        </w:rPr>
        <w:tab/>
      </w:r>
      <w:r w:rsidR="00EA2E65" w:rsidRPr="00C06BEB">
        <w:rPr>
          <w:rFonts w:ascii="Verdana" w:hAnsi="Verdana"/>
        </w:rPr>
        <w:t>5393 Sayılı Belediye Kanunu’nun 20.maddesi uyarınca</w:t>
      </w:r>
      <w:r w:rsidR="00EA2E65">
        <w:rPr>
          <w:rFonts w:ascii="Verdana" w:hAnsi="Verdana"/>
        </w:rPr>
        <w:t xml:space="preserve"> ve </w:t>
      </w:r>
      <w:r w:rsidR="00EA2E65" w:rsidRPr="005C565A">
        <w:rPr>
          <w:rFonts w:ascii="Verdana" w:hAnsi="Verdana"/>
        </w:rPr>
        <w:t>Çevre ve Şehircilik Bakanlığı Yerel Yönetimler G</w:t>
      </w:r>
      <w:r w:rsidR="00EA2E65">
        <w:rPr>
          <w:rFonts w:ascii="Verdana" w:hAnsi="Verdana"/>
        </w:rPr>
        <w:t xml:space="preserve">enel Müdürlüğünün </w:t>
      </w:r>
      <w:r w:rsidR="00EA2E65" w:rsidRPr="005C565A">
        <w:rPr>
          <w:rFonts w:ascii="Verdana" w:hAnsi="Verdana"/>
        </w:rPr>
        <w:t>27.04.2021 tarih</w:t>
      </w:r>
      <w:r w:rsidR="00EA2E65">
        <w:rPr>
          <w:rFonts w:ascii="Verdana" w:hAnsi="Verdana"/>
        </w:rPr>
        <w:t xml:space="preserve"> </w:t>
      </w:r>
      <w:r w:rsidR="00EA2E65" w:rsidRPr="005C565A">
        <w:rPr>
          <w:rFonts w:ascii="Verdana" w:hAnsi="Verdana"/>
        </w:rPr>
        <w:t>ve 868613 sayılı</w:t>
      </w:r>
      <w:r w:rsidR="00EA2E65">
        <w:rPr>
          <w:rFonts w:ascii="Verdana" w:hAnsi="Verdana"/>
        </w:rPr>
        <w:t xml:space="preserve"> yazıları doğrultusunda </w:t>
      </w:r>
      <w:r w:rsidR="00EA2E65" w:rsidRPr="00C06BEB">
        <w:rPr>
          <w:rFonts w:ascii="Verdana" w:hAnsi="Verdana"/>
        </w:rPr>
        <w:t xml:space="preserve">yapılan </w:t>
      </w:r>
      <w:r w:rsidR="00EA2E65">
        <w:rPr>
          <w:rFonts w:ascii="Verdana" w:hAnsi="Verdana"/>
        </w:rPr>
        <w:t xml:space="preserve">Mayıs </w:t>
      </w:r>
      <w:r w:rsidR="00EA2E65" w:rsidRPr="00C06BEB">
        <w:rPr>
          <w:rFonts w:ascii="Verdana" w:hAnsi="Verdana"/>
        </w:rPr>
        <w:t xml:space="preserve">ayı toplantısının </w:t>
      </w:r>
      <w:r w:rsidR="00EA2E65">
        <w:rPr>
          <w:rFonts w:ascii="Verdana" w:hAnsi="Verdana"/>
        </w:rPr>
        <w:t xml:space="preserve">ilk </w:t>
      </w:r>
      <w:r w:rsidR="00EA2E65" w:rsidRPr="00C06BEB">
        <w:rPr>
          <w:rFonts w:ascii="Verdana" w:hAnsi="Verdana"/>
        </w:rPr>
        <w:t>birleşiminde;</w:t>
      </w:r>
    </w:p>
    <w:p w:rsidR="0031537C" w:rsidRDefault="0031537C" w:rsidP="0031537C">
      <w:pPr>
        <w:tabs>
          <w:tab w:val="left" w:pos="993"/>
          <w:tab w:val="left" w:pos="1418"/>
          <w:tab w:val="left" w:pos="2520"/>
          <w:tab w:val="left" w:pos="4320"/>
        </w:tabs>
        <w:spacing w:line="120" w:lineRule="auto"/>
        <w:ind w:right="23"/>
        <w:jc w:val="both"/>
        <w:rPr>
          <w:rFonts w:ascii="Verdana" w:hAnsi="Verdana"/>
        </w:rPr>
      </w:pPr>
    </w:p>
    <w:p w:rsidR="00EA2E65" w:rsidRDefault="00EA2E65" w:rsidP="0031537C">
      <w:pPr>
        <w:tabs>
          <w:tab w:val="left" w:pos="993"/>
          <w:tab w:val="left" w:pos="1418"/>
          <w:tab w:val="left" w:pos="2520"/>
          <w:tab w:val="left" w:pos="4320"/>
        </w:tabs>
        <w:spacing w:line="120" w:lineRule="auto"/>
        <w:ind w:right="23"/>
        <w:jc w:val="both"/>
        <w:rPr>
          <w:rFonts w:ascii="Verdana" w:hAnsi="Verdana"/>
        </w:rPr>
      </w:pPr>
    </w:p>
    <w:p w:rsidR="0031537C" w:rsidRPr="005C0B9C" w:rsidRDefault="0031537C" w:rsidP="0031537C">
      <w:pPr>
        <w:tabs>
          <w:tab w:val="left" w:pos="993"/>
          <w:tab w:val="left" w:pos="1418"/>
          <w:tab w:val="left" w:pos="2520"/>
          <w:tab w:val="left" w:pos="4320"/>
        </w:tabs>
        <w:ind w:right="23"/>
        <w:jc w:val="both"/>
        <w:rPr>
          <w:rFonts w:ascii="Verdana" w:hAnsi="Verdana"/>
        </w:rPr>
      </w:pPr>
      <w:r>
        <w:rPr>
          <w:rFonts w:ascii="Verdana" w:hAnsi="Verdana"/>
        </w:rPr>
        <w:tab/>
      </w:r>
      <w:proofErr w:type="gramStart"/>
      <w:r w:rsidRPr="005C0B9C">
        <w:rPr>
          <w:rFonts w:ascii="Verdana" w:hAnsi="Verdana"/>
        </w:rPr>
        <w:t xml:space="preserve">Gündemin </w:t>
      </w:r>
      <w:r>
        <w:rPr>
          <w:rFonts w:ascii="Verdana" w:hAnsi="Verdana"/>
        </w:rPr>
        <w:t>3</w:t>
      </w:r>
      <w:r w:rsidRPr="005C0B9C">
        <w:rPr>
          <w:rFonts w:ascii="Verdana" w:hAnsi="Verdana"/>
        </w:rPr>
        <w:t xml:space="preserve">.maddesinde bulunan; </w:t>
      </w:r>
      <w:r w:rsidR="00572C99" w:rsidRPr="00B961E2">
        <w:rPr>
          <w:rFonts w:ascii="Verdana" w:hAnsi="Verdana"/>
        </w:rPr>
        <w:t xml:space="preserve">İmar ve Şehircilik Müdürlüğünün 26.03.2021 tarih ve 7101 sayılı, </w:t>
      </w:r>
      <w:r w:rsidR="00572C99" w:rsidRPr="00B961E2">
        <w:rPr>
          <w:rFonts w:ascii="Verdana" w:hAnsi="Verdana" w:cs="TimesNewRomanPSMT"/>
        </w:rPr>
        <w:t xml:space="preserve">Zonguldak İli, Merkez İlçesi, </w:t>
      </w:r>
      <w:proofErr w:type="spellStart"/>
      <w:r w:rsidR="00572C99" w:rsidRPr="00B961E2">
        <w:rPr>
          <w:rFonts w:ascii="Verdana" w:hAnsi="Verdana" w:cs="TimesNewRomanPSMT"/>
        </w:rPr>
        <w:t>Çınartepe</w:t>
      </w:r>
      <w:proofErr w:type="spellEnd"/>
      <w:r w:rsidR="00572C99" w:rsidRPr="00B961E2">
        <w:rPr>
          <w:rFonts w:ascii="Verdana" w:hAnsi="Verdana" w:cs="TimesNewRomanPSMT"/>
        </w:rPr>
        <w:t xml:space="preserve"> Mahallesi, 1636 ada 1 parsel sayılı taşınmaza yönelik, mevcut imar planında Resmi Kurum  (Maliye Sarayı) olarak planlanmış olup, sunulan imar planı değişikliği teklifi ile söz konusu alanın, Emsal:2.50, Yençok:23.00 metre yapılaşma koşullarında Halk Eğitim Merkezi olarak planlanmasına ilişkin 1/1000 ölçekli Uygulama İmar Planı Değişikliği teklifi hakkındaki İmar Komisyonu Raporu</w:t>
      </w:r>
      <w:r w:rsidRPr="005C0B9C">
        <w:rPr>
          <w:rFonts w:ascii="Verdana" w:hAnsi="Verdana"/>
        </w:rPr>
        <w:t xml:space="preserve"> okundu.</w:t>
      </w:r>
      <w:proofErr w:type="gramEnd"/>
    </w:p>
    <w:p w:rsidR="0031537C" w:rsidRPr="005C0B9C" w:rsidRDefault="0031537C" w:rsidP="0031537C">
      <w:pPr>
        <w:tabs>
          <w:tab w:val="left" w:pos="993"/>
          <w:tab w:val="left" w:pos="1418"/>
          <w:tab w:val="left" w:pos="2520"/>
          <w:tab w:val="left" w:pos="4320"/>
        </w:tabs>
        <w:ind w:right="23"/>
        <w:jc w:val="both"/>
        <w:rPr>
          <w:rFonts w:ascii="Verdana" w:hAnsi="Verdana"/>
        </w:rPr>
      </w:pPr>
    </w:p>
    <w:p w:rsidR="0031537C" w:rsidRPr="00572C99" w:rsidRDefault="0031537C" w:rsidP="0031537C">
      <w:pPr>
        <w:tabs>
          <w:tab w:val="left" w:pos="993"/>
          <w:tab w:val="left" w:pos="1418"/>
          <w:tab w:val="left" w:pos="2520"/>
          <w:tab w:val="left" w:pos="4320"/>
        </w:tabs>
        <w:ind w:right="23"/>
        <w:jc w:val="both"/>
        <w:rPr>
          <w:rFonts w:ascii="Verdana" w:hAnsi="Verdana" w:cs="TimesNewRomanPSMT"/>
        </w:rPr>
      </w:pPr>
      <w:r w:rsidRPr="005C0B9C">
        <w:rPr>
          <w:rFonts w:ascii="Verdana" w:hAnsi="Verdana"/>
        </w:rPr>
        <w:tab/>
      </w:r>
      <w:r w:rsidRPr="00572C99">
        <w:rPr>
          <w:rFonts w:ascii="Verdana" w:hAnsi="Verdana" w:cs="TimesNewRomanPSMT"/>
        </w:rPr>
        <w:t>Yapılan teklif üzerine işaretli yapılan oylama neticesinde;</w:t>
      </w:r>
    </w:p>
    <w:p w:rsidR="0031537C" w:rsidRPr="00572C99" w:rsidRDefault="0031537C" w:rsidP="0031537C">
      <w:pPr>
        <w:tabs>
          <w:tab w:val="left" w:pos="993"/>
          <w:tab w:val="left" w:pos="1418"/>
          <w:tab w:val="left" w:pos="2520"/>
          <w:tab w:val="left" w:pos="4320"/>
        </w:tabs>
        <w:ind w:right="23"/>
        <w:jc w:val="both"/>
        <w:rPr>
          <w:rFonts w:ascii="Verdana" w:hAnsi="Verdana" w:cs="TimesNewRomanPSMT"/>
        </w:rPr>
      </w:pPr>
    </w:p>
    <w:p w:rsidR="00572C99" w:rsidRDefault="0031537C" w:rsidP="00572C99">
      <w:pPr>
        <w:tabs>
          <w:tab w:val="left" w:pos="993"/>
          <w:tab w:val="left" w:pos="1418"/>
          <w:tab w:val="left" w:pos="2520"/>
          <w:tab w:val="left" w:pos="4320"/>
        </w:tabs>
        <w:ind w:right="23"/>
        <w:jc w:val="both"/>
        <w:rPr>
          <w:rFonts w:ascii="Verdana" w:hAnsi="Verdana" w:cs="TimesNewRomanPSMT"/>
        </w:rPr>
      </w:pPr>
      <w:r w:rsidRPr="00572C99">
        <w:rPr>
          <w:rFonts w:ascii="Verdana" w:hAnsi="Verdana" w:cs="TimesNewRomanPSMT"/>
        </w:rPr>
        <w:tab/>
      </w:r>
      <w:proofErr w:type="gramStart"/>
      <w:r w:rsidR="00572C99">
        <w:rPr>
          <w:rFonts w:ascii="Verdana" w:hAnsi="Verdana" w:cs="TimesNewRomanPSMT"/>
        </w:rPr>
        <w:t xml:space="preserve">Plan değişikliğine konu 1636 ada 1 parsel, mevcut imar planında Resmi Kurum (Maliye Sarayı) olarak planlanmış olup, sunulan imar planı değişikliği teklifi ile söz konusu alanın, Emsal:2.50, Yençok:23.00 metre yapılaşma koşullarında Halk Eğitim Merkezi olarak planlanmasına ilişkin 1/1000 ölçekli Uygulama İmar Planı Değişikliği teklifi hazırlandığı görülmüştür. </w:t>
      </w:r>
      <w:proofErr w:type="gramEnd"/>
    </w:p>
    <w:p w:rsidR="00572C99" w:rsidRDefault="00572C99" w:rsidP="00572C99">
      <w:pPr>
        <w:tabs>
          <w:tab w:val="left" w:pos="993"/>
          <w:tab w:val="left" w:pos="1418"/>
          <w:tab w:val="left" w:pos="2520"/>
          <w:tab w:val="left" w:pos="4320"/>
        </w:tabs>
        <w:ind w:right="23"/>
        <w:jc w:val="both"/>
        <w:rPr>
          <w:rFonts w:ascii="Verdana" w:hAnsi="Verdana" w:cs="TimesNewRomanPSMT"/>
        </w:rPr>
      </w:pPr>
    </w:p>
    <w:p w:rsidR="00572C99" w:rsidRDefault="00572C99" w:rsidP="00572C99">
      <w:pPr>
        <w:tabs>
          <w:tab w:val="left" w:pos="993"/>
          <w:tab w:val="left" w:pos="1418"/>
          <w:tab w:val="left" w:pos="2520"/>
          <w:tab w:val="left" w:pos="4320"/>
        </w:tabs>
        <w:ind w:right="23"/>
        <w:jc w:val="both"/>
        <w:rPr>
          <w:rFonts w:ascii="Verdana" w:hAnsi="Verdana" w:cs="TimesNewRomanPSMT"/>
        </w:rPr>
      </w:pPr>
      <w:r>
        <w:rPr>
          <w:rFonts w:ascii="Verdana" w:hAnsi="Verdana" w:cs="TimesNewRomanPSMT"/>
        </w:rPr>
        <w:tab/>
        <w:t xml:space="preserve">Ancak bahse konu Uygulama İmar Plan Değişikliği teklifi, bölgedeki hat üzerinde oluşturulmuş İmar Planlamasına ve mevcut çevre görünümüne uygun olmadığı, hat üzerindeki yapısal durumu ve </w:t>
      </w:r>
      <w:proofErr w:type="spellStart"/>
      <w:r>
        <w:rPr>
          <w:rFonts w:ascii="Verdana" w:hAnsi="Verdana" w:cs="TimesNewRomanPSMT"/>
        </w:rPr>
        <w:t>sülieti</w:t>
      </w:r>
      <w:proofErr w:type="spellEnd"/>
      <w:r>
        <w:rPr>
          <w:rFonts w:ascii="Verdana" w:hAnsi="Verdana" w:cs="TimesNewRomanPSMT"/>
        </w:rPr>
        <w:t xml:space="preserve"> bozabileceği, bunun yanında emsal de teşkil edebileceği düşünüldüğünden;</w:t>
      </w:r>
    </w:p>
    <w:p w:rsidR="00572C99" w:rsidRDefault="00572C99" w:rsidP="00572C99">
      <w:pPr>
        <w:tabs>
          <w:tab w:val="left" w:pos="993"/>
          <w:tab w:val="left" w:pos="1418"/>
          <w:tab w:val="left" w:pos="2520"/>
          <w:tab w:val="left" w:pos="4320"/>
        </w:tabs>
        <w:ind w:right="23"/>
        <w:jc w:val="both"/>
        <w:rPr>
          <w:rFonts w:ascii="Verdana" w:hAnsi="Verdana" w:cs="TimesNewRomanPSMT"/>
        </w:rPr>
      </w:pPr>
    </w:p>
    <w:p w:rsidR="0031537C" w:rsidRPr="00572C99" w:rsidRDefault="00572C99" w:rsidP="00572C99">
      <w:pPr>
        <w:tabs>
          <w:tab w:val="left" w:pos="993"/>
          <w:tab w:val="left" w:pos="1418"/>
          <w:tab w:val="left" w:pos="2520"/>
          <w:tab w:val="left" w:pos="4320"/>
        </w:tabs>
        <w:ind w:right="23"/>
        <w:jc w:val="both"/>
        <w:rPr>
          <w:rFonts w:ascii="Verdana" w:hAnsi="Verdana" w:cs="TimesNewRomanPSMT"/>
        </w:rPr>
      </w:pPr>
      <w:r>
        <w:rPr>
          <w:rFonts w:ascii="Verdana" w:hAnsi="Verdana" w:cs="TimesNewRomanPSMT"/>
        </w:rPr>
        <w:tab/>
      </w:r>
      <w:proofErr w:type="gramStart"/>
      <w:r>
        <w:rPr>
          <w:rFonts w:ascii="Verdana" w:hAnsi="Verdana" w:cs="TimesNewRomanPSMT"/>
        </w:rPr>
        <w:t>Mevcut İmar Planı durumuna uygun ve yukarıda sayılan çekinceleri de ortadan kaldırabilecek yeni bir planlamanın ilgili kurum tarafından oluşturulup sonrasında yeni bir talep olması durumunda, talebin güncellenmiş şekliyle değerlendirilebileceği uygun görüldüğünden; bahse konu 1/1000 ölçekli Uygulama İmar Planı Değişikliği teklifinin dairesine iadesine</w:t>
      </w:r>
      <w:r w:rsidR="0031537C" w:rsidRPr="00572C99">
        <w:rPr>
          <w:rFonts w:ascii="Verdana" w:hAnsi="Verdana" w:cs="TimesNewRomanPSMT"/>
        </w:rPr>
        <w:t xml:space="preserve"> ve bu hususta hazırlanan rapor</w:t>
      </w:r>
      <w:r w:rsidR="00EA2E65">
        <w:rPr>
          <w:rFonts w:ascii="Verdana" w:hAnsi="Verdana" w:cs="TimesNewRomanPSMT"/>
        </w:rPr>
        <w:t xml:space="preserve">un </w:t>
      </w:r>
      <w:r w:rsidR="0031537C" w:rsidRPr="00572C99">
        <w:rPr>
          <w:rFonts w:ascii="Verdana" w:hAnsi="Verdana" w:cs="TimesNewRomanPSMT"/>
        </w:rPr>
        <w:t xml:space="preserve">İmar Komisyonundan geldiği şekilde kabulüne mevcudun oybirliği ile karar verildi. </w:t>
      </w:r>
      <w:proofErr w:type="gramEnd"/>
    </w:p>
    <w:p w:rsidR="0031537C" w:rsidRDefault="0031537C" w:rsidP="0031537C">
      <w:pPr>
        <w:tabs>
          <w:tab w:val="left" w:pos="993"/>
          <w:tab w:val="left" w:pos="1418"/>
          <w:tab w:val="left" w:pos="2520"/>
          <w:tab w:val="left" w:pos="4320"/>
        </w:tabs>
        <w:ind w:right="23"/>
        <w:jc w:val="both"/>
        <w:rPr>
          <w:rFonts w:ascii="Verdana" w:hAnsi="Verdana"/>
        </w:rPr>
      </w:pPr>
      <w:r>
        <w:rPr>
          <w:rFonts w:ascii="Verdana" w:hAnsi="Verdana"/>
        </w:rPr>
        <w:t xml:space="preserve"> </w:t>
      </w:r>
    </w:p>
    <w:p w:rsidR="0031537C" w:rsidRDefault="0031537C" w:rsidP="0031537C">
      <w:pPr>
        <w:tabs>
          <w:tab w:val="left" w:pos="993"/>
          <w:tab w:val="left" w:pos="1418"/>
        </w:tabs>
        <w:jc w:val="both"/>
        <w:rPr>
          <w:rFonts w:ascii="Verdana" w:hAnsi="Verdana"/>
        </w:rPr>
      </w:pPr>
    </w:p>
    <w:p w:rsidR="0031537C" w:rsidRDefault="0031537C" w:rsidP="0031537C">
      <w:pPr>
        <w:tabs>
          <w:tab w:val="left" w:pos="993"/>
          <w:tab w:val="left" w:pos="1418"/>
          <w:tab w:val="left" w:pos="2520"/>
          <w:tab w:val="left" w:pos="4320"/>
        </w:tabs>
        <w:ind w:right="23"/>
        <w:jc w:val="both"/>
        <w:rPr>
          <w:rFonts w:ascii="Verdana" w:hAnsi="Verdana"/>
          <w:sz w:val="22"/>
          <w:szCs w:val="22"/>
        </w:rPr>
      </w:pPr>
    </w:p>
    <w:p w:rsidR="0031537C" w:rsidRDefault="0031537C" w:rsidP="0031537C">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r>
      <w:proofErr w:type="gramStart"/>
      <w:r>
        <w:rPr>
          <w:rFonts w:ascii="Verdana" w:hAnsi="Verdana"/>
        </w:rPr>
        <w:t>Sariye</w:t>
      </w:r>
      <w:proofErr w:type="gramEnd"/>
      <w:r>
        <w:rPr>
          <w:rFonts w:ascii="Verdana" w:hAnsi="Verdana"/>
        </w:rPr>
        <w:t xml:space="preserve"> ERYİĞİT</w:t>
      </w:r>
      <w:r>
        <w:rPr>
          <w:rFonts w:ascii="Verdana" w:hAnsi="Verdana"/>
        </w:rPr>
        <w:tab/>
      </w:r>
    </w:p>
    <w:p w:rsidR="0031537C" w:rsidRDefault="0031537C" w:rsidP="0031537C">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p w:rsidR="0031537C" w:rsidRDefault="0031537C" w:rsidP="0031537C">
      <w:pPr>
        <w:tabs>
          <w:tab w:val="left" w:pos="993"/>
          <w:tab w:val="left" w:pos="1418"/>
          <w:tab w:val="left" w:pos="2520"/>
          <w:tab w:val="left" w:pos="4320"/>
        </w:tabs>
        <w:ind w:right="23"/>
        <w:jc w:val="both"/>
        <w:rPr>
          <w:rFonts w:ascii="Verdana" w:hAnsi="Verdana"/>
        </w:rPr>
      </w:pPr>
    </w:p>
    <w:p w:rsidR="005F6242" w:rsidRDefault="005F6242" w:rsidP="005F6242">
      <w:pPr>
        <w:tabs>
          <w:tab w:val="left" w:pos="1080"/>
          <w:tab w:val="left" w:pos="1620"/>
          <w:tab w:val="left" w:pos="2520"/>
          <w:tab w:val="left" w:pos="4320"/>
        </w:tabs>
        <w:rPr>
          <w:rFonts w:ascii="Verdana" w:hAnsi="Verdana"/>
          <w:b/>
          <w:u w:val="single"/>
        </w:rPr>
      </w:pPr>
      <w:r>
        <w:rPr>
          <w:rFonts w:ascii="Verdana" w:hAnsi="Verdana"/>
          <w:b/>
        </w:rPr>
        <w:lastRenderedPageBreak/>
        <w:tab/>
      </w:r>
      <w:r>
        <w:rPr>
          <w:rFonts w:ascii="Verdana" w:hAnsi="Verdana"/>
          <w:b/>
          <w:u w:val="single"/>
        </w:rPr>
        <w:t>ZONGULDAK BELEDİYE MECLİSİ KARARI</w:t>
      </w:r>
    </w:p>
    <w:p w:rsidR="005F6242" w:rsidRDefault="005F6242" w:rsidP="005F6242">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:17.05.2021</w:t>
      </w:r>
    </w:p>
    <w:p w:rsidR="005F6242" w:rsidRDefault="005F6242" w:rsidP="005F6242">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:1</w:t>
      </w:r>
    </w:p>
    <w:p w:rsidR="005F6242" w:rsidRDefault="005F6242" w:rsidP="005F6242">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rsidR="005F6242" w:rsidRDefault="005F6242" w:rsidP="005F6242">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:64</w:t>
      </w:r>
    </w:p>
    <w:p w:rsidR="00F5171F" w:rsidRDefault="005F6242" w:rsidP="005F6242">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r>
        <w:rPr>
          <w:rFonts w:ascii="Verdana" w:hAnsi="Verdana"/>
          <w:b/>
        </w:rPr>
        <w:tab/>
        <w:t>:</w:t>
      </w:r>
      <w:r w:rsidRPr="0031537C">
        <w:rPr>
          <w:rFonts w:ascii="Verdana" w:hAnsi="Verdana"/>
          <w:i/>
          <w:sz w:val="22"/>
          <w:szCs w:val="22"/>
        </w:rPr>
        <w:t xml:space="preserve">Zonguldak </w:t>
      </w:r>
      <w:r>
        <w:rPr>
          <w:rFonts w:ascii="Verdana" w:hAnsi="Verdana"/>
          <w:i/>
          <w:sz w:val="22"/>
          <w:szCs w:val="22"/>
        </w:rPr>
        <w:t>Gündemin 4, 5, 6, 7, 8, 9, 10, 11, 12, 13, 14, 15, 16 ve 17’nci maddelerin ilgili İhtisas Komisyonlarına havale edilmeleri</w:t>
      </w:r>
      <w:r w:rsidR="00F5171F">
        <w:rPr>
          <w:rFonts w:ascii="Verdana" w:hAnsi="Verdana"/>
          <w:i/>
          <w:sz w:val="22"/>
          <w:szCs w:val="22"/>
        </w:rPr>
        <w:t>, ayrıca gündemin 15’nci maddesine ait metin üzerinde değişiklik yapılarak güncellenmiş şekliyle havale edilmesi ile ilgili karar.</w:t>
      </w:r>
    </w:p>
    <w:p w:rsidR="005F6242" w:rsidRDefault="005F6242" w:rsidP="005F6242">
      <w:pPr>
        <w:tabs>
          <w:tab w:val="left" w:pos="1418"/>
          <w:tab w:val="left" w:pos="2520"/>
          <w:tab w:val="left" w:pos="4320"/>
        </w:tabs>
        <w:ind w:left="426" w:right="23"/>
        <w:jc w:val="both"/>
        <w:rPr>
          <w:rFonts w:ascii="Verdana" w:hAnsi="Verdana"/>
        </w:rPr>
      </w:pPr>
      <w:r>
        <w:rPr>
          <w:rFonts w:ascii="Verdana" w:hAnsi="Verdana"/>
        </w:rPr>
        <w:tab/>
      </w:r>
    </w:p>
    <w:p w:rsidR="005F6242" w:rsidRDefault="005F6242" w:rsidP="00F5171F">
      <w:pPr>
        <w:tabs>
          <w:tab w:val="left" w:pos="709"/>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ve </w:t>
      </w:r>
      <w:r w:rsidRPr="005C565A">
        <w:rPr>
          <w:rFonts w:ascii="Verdana" w:hAnsi="Verdana"/>
        </w:rPr>
        <w:t>Çevre ve Şehircilik Bakanlığı Yerel Yönetimler G</w:t>
      </w:r>
      <w:r>
        <w:rPr>
          <w:rFonts w:ascii="Verdana" w:hAnsi="Verdana"/>
        </w:rPr>
        <w:t xml:space="preserve">enel Müdürlüğünün </w:t>
      </w:r>
      <w:r w:rsidRPr="005C565A">
        <w:rPr>
          <w:rFonts w:ascii="Verdana" w:hAnsi="Verdana"/>
        </w:rPr>
        <w:t>27.04.2021 tarih</w:t>
      </w:r>
      <w:r>
        <w:rPr>
          <w:rFonts w:ascii="Verdana" w:hAnsi="Verdana"/>
        </w:rPr>
        <w:t xml:space="preserve"> </w:t>
      </w:r>
      <w:r w:rsidRPr="005C565A">
        <w:rPr>
          <w:rFonts w:ascii="Verdana" w:hAnsi="Verdana"/>
        </w:rPr>
        <w:t>ve 868613 sayılı</w:t>
      </w:r>
      <w:r>
        <w:rPr>
          <w:rFonts w:ascii="Verdana" w:hAnsi="Verdana"/>
        </w:rPr>
        <w:t xml:space="preserve"> yazıları doğrultusunda </w:t>
      </w:r>
      <w:r w:rsidRPr="00C06BEB">
        <w:rPr>
          <w:rFonts w:ascii="Verdana" w:hAnsi="Verdana"/>
        </w:rPr>
        <w:t xml:space="preserve">yapılan </w:t>
      </w:r>
      <w:r>
        <w:rPr>
          <w:rFonts w:ascii="Verdana" w:hAnsi="Verdana"/>
        </w:rPr>
        <w:t xml:space="preserve">Mayıs </w:t>
      </w:r>
      <w:r w:rsidRPr="00C06BEB">
        <w:rPr>
          <w:rFonts w:ascii="Verdana" w:hAnsi="Verdana"/>
        </w:rPr>
        <w:t xml:space="preserve">ayı toplantısının </w:t>
      </w:r>
      <w:r>
        <w:rPr>
          <w:rFonts w:ascii="Verdana" w:hAnsi="Verdana"/>
        </w:rPr>
        <w:t xml:space="preserve">ilk </w:t>
      </w:r>
      <w:r w:rsidRPr="00C06BEB">
        <w:rPr>
          <w:rFonts w:ascii="Verdana" w:hAnsi="Verdana"/>
        </w:rPr>
        <w:t>birleşiminde;</w:t>
      </w:r>
    </w:p>
    <w:p w:rsidR="005F6242" w:rsidRDefault="005F6242" w:rsidP="005F6242">
      <w:pPr>
        <w:tabs>
          <w:tab w:val="left" w:pos="993"/>
          <w:tab w:val="left" w:pos="1418"/>
          <w:tab w:val="left" w:pos="2520"/>
          <w:tab w:val="left" w:pos="4320"/>
        </w:tabs>
        <w:spacing w:line="120" w:lineRule="auto"/>
        <w:ind w:right="23"/>
        <w:jc w:val="both"/>
        <w:rPr>
          <w:rFonts w:ascii="Verdana" w:hAnsi="Verdana"/>
        </w:rPr>
      </w:pPr>
    </w:p>
    <w:p w:rsidR="005F6242" w:rsidRDefault="005F6242" w:rsidP="005F6242">
      <w:pPr>
        <w:tabs>
          <w:tab w:val="left" w:pos="993"/>
          <w:tab w:val="left" w:pos="1418"/>
          <w:tab w:val="left" w:pos="2520"/>
          <w:tab w:val="left" w:pos="4320"/>
        </w:tabs>
        <w:spacing w:line="120" w:lineRule="auto"/>
        <w:ind w:right="23"/>
        <w:jc w:val="both"/>
        <w:rPr>
          <w:rFonts w:ascii="Verdana" w:hAnsi="Verdana"/>
        </w:rPr>
      </w:pPr>
    </w:p>
    <w:p w:rsidR="00F5171F" w:rsidRDefault="005F6242" w:rsidP="00F5171F">
      <w:pPr>
        <w:tabs>
          <w:tab w:val="left" w:pos="709"/>
        </w:tabs>
        <w:jc w:val="both"/>
        <w:rPr>
          <w:rFonts w:ascii="Verdana" w:hAnsi="Verdana" w:cs="TimesNewRomanPSMT"/>
        </w:rPr>
      </w:pPr>
      <w:r>
        <w:rPr>
          <w:rFonts w:ascii="Verdana" w:hAnsi="Verdana"/>
        </w:rPr>
        <w:tab/>
      </w:r>
      <w:r w:rsidRPr="005C0B9C">
        <w:rPr>
          <w:rFonts w:ascii="Verdana" w:hAnsi="Verdana"/>
        </w:rPr>
        <w:t xml:space="preserve">Gündemin </w:t>
      </w:r>
      <w:r>
        <w:rPr>
          <w:rFonts w:ascii="Verdana" w:hAnsi="Verdana"/>
        </w:rPr>
        <w:t>4</w:t>
      </w:r>
      <w:r w:rsidRPr="005C0B9C">
        <w:rPr>
          <w:rFonts w:ascii="Verdana" w:hAnsi="Verdana"/>
        </w:rPr>
        <w:t>.maddesinde bulunan;</w:t>
      </w:r>
      <w:r w:rsidR="00F5171F">
        <w:rPr>
          <w:rFonts w:ascii="Verdana" w:hAnsi="Verdana"/>
        </w:rPr>
        <w:t xml:space="preserve"> </w:t>
      </w:r>
      <w:r w:rsidR="00F5171F">
        <w:rPr>
          <w:rFonts w:ascii="Verdana" w:hAnsi="Verdana" w:cs="TimesNewRomanPSMT"/>
        </w:rPr>
        <w:t xml:space="preserve">Zabıta Müdürlüğünün 16.04.2021 tarih ve 9174 sayılı, Belediye Emir ve Yasakları Uygulama Yönetmeliğinin görüşülmesi hakkındaki yazısı okundu. Yapılan teklif üzerine işaretle yapılan oylama neticesinde yazının Türlü İşler Komisyonuna havalesine mevcudun oybirliği ile karar verildi. </w:t>
      </w:r>
    </w:p>
    <w:p w:rsidR="00F5171F" w:rsidRDefault="00F5171F" w:rsidP="00F5171F">
      <w:pPr>
        <w:tabs>
          <w:tab w:val="left" w:pos="709"/>
        </w:tabs>
        <w:jc w:val="both"/>
        <w:rPr>
          <w:rFonts w:ascii="Verdana" w:hAnsi="Verdana" w:cs="TimesNewRomanPSMT"/>
        </w:rPr>
      </w:pPr>
    </w:p>
    <w:p w:rsidR="00F5171F" w:rsidRDefault="00F5171F" w:rsidP="00F5171F">
      <w:pPr>
        <w:tabs>
          <w:tab w:val="left" w:pos="709"/>
        </w:tabs>
        <w:jc w:val="both"/>
        <w:rPr>
          <w:rFonts w:ascii="Verdana" w:hAnsi="Verdana" w:cs="TimesNewRomanPSMT"/>
        </w:rPr>
      </w:pPr>
      <w:r>
        <w:rPr>
          <w:rFonts w:ascii="Verdana" w:hAnsi="Verdana" w:cs="TimesNewRomanPSMT"/>
        </w:rPr>
        <w:tab/>
        <w:t>Gündemin 5.maddesinde bulunan Mali Hizmetler Müdürlüğünün 20.04.2021 tarih ve 9371 sayılı, Belediyemiz 2020 Mali Yılı Gelir ve Gider Kesin Hesaplarının ve Cetvellerinin görüşülmesi hakkındaki yazısı</w:t>
      </w:r>
      <w:r w:rsidR="00D83432">
        <w:rPr>
          <w:rFonts w:ascii="Verdana" w:hAnsi="Verdana" w:cs="TimesNewRomanPSMT"/>
        </w:rPr>
        <w:t xml:space="preserve"> okundu. </w:t>
      </w:r>
      <w:r>
        <w:rPr>
          <w:rFonts w:ascii="Verdana" w:hAnsi="Verdana" w:cs="TimesNewRomanPSMT"/>
        </w:rPr>
        <w:t xml:space="preserve"> </w:t>
      </w:r>
    </w:p>
    <w:p w:rsidR="00F5171F" w:rsidRDefault="00F5171F" w:rsidP="00F5171F">
      <w:pPr>
        <w:pStyle w:val="AralkYok"/>
        <w:jc w:val="both"/>
        <w:rPr>
          <w:rFonts w:ascii="Verdana" w:hAnsi="Verdana" w:cs="TimesNewRomanPSMT"/>
          <w:sz w:val="24"/>
          <w:szCs w:val="24"/>
        </w:rPr>
      </w:pPr>
    </w:p>
    <w:p w:rsidR="00F5171F" w:rsidRDefault="00F5171F" w:rsidP="00F5171F">
      <w:pPr>
        <w:pStyle w:val="AralkYok"/>
        <w:ind w:firstLine="708"/>
        <w:jc w:val="both"/>
        <w:rPr>
          <w:rFonts w:ascii="Verdana" w:hAnsi="Verdana" w:cs="TimesNewRomanPSMT"/>
          <w:sz w:val="24"/>
          <w:szCs w:val="24"/>
        </w:rPr>
      </w:pPr>
      <w:proofErr w:type="gramStart"/>
      <w:r>
        <w:rPr>
          <w:rFonts w:ascii="Verdana" w:hAnsi="Verdana" w:cs="TimesNewRomanPSMT"/>
          <w:sz w:val="24"/>
          <w:szCs w:val="24"/>
        </w:rPr>
        <w:t>Gündemin 6.maddesinde bulunan Fen İşleri Müdürlüğünün 14.04.2021 tarih ve 8956 sayılı, Başkent Elektrik Dağıtım A.Ş. tarafından şehrimizde yapılacak olan 2021 yatırım yılı kazı çalışmalarında yol tahrip bedellerinin belirlenmesi, bu konudaki daha önce alınmış olan kararın yürürlükten kaldırılması ve ayrıca bu hususta yapılacak tüm iş ve işlemlerle ilgili olarak da Belediye Başkanına yetki verilmesi hakkındaki yazısı</w:t>
      </w:r>
      <w:r w:rsidR="00D83432">
        <w:rPr>
          <w:rFonts w:ascii="Verdana" w:hAnsi="Verdana" w:cs="TimesNewRomanPSMT"/>
          <w:sz w:val="24"/>
          <w:szCs w:val="24"/>
        </w:rPr>
        <w:t xml:space="preserve"> okundu.</w:t>
      </w:r>
      <w:r>
        <w:rPr>
          <w:rFonts w:ascii="Verdana" w:hAnsi="Verdana" w:cs="TimesNewRomanPSMT"/>
          <w:sz w:val="24"/>
          <w:szCs w:val="24"/>
        </w:rPr>
        <w:t xml:space="preserve">  </w:t>
      </w:r>
      <w:proofErr w:type="gramEnd"/>
    </w:p>
    <w:p w:rsidR="00F5171F" w:rsidRDefault="00F5171F" w:rsidP="00F5171F">
      <w:pPr>
        <w:pStyle w:val="AralkYok"/>
        <w:jc w:val="both"/>
        <w:rPr>
          <w:rFonts w:ascii="Verdana" w:hAnsi="Verdana" w:cs="TimesNewRomanPSMT"/>
          <w:sz w:val="24"/>
          <w:szCs w:val="24"/>
        </w:rPr>
      </w:pPr>
    </w:p>
    <w:p w:rsidR="00F5171F" w:rsidRDefault="00F5171F" w:rsidP="00F5171F">
      <w:pPr>
        <w:pStyle w:val="AralkYok"/>
        <w:ind w:firstLine="708"/>
        <w:jc w:val="both"/>
        <w:rPr>
          <w:rFonts w:ascii="Verdana" w:hAnsi="Verdana" w:cs="TimesNewRomanPSMT"/>
          <w:sz w:val="24"/>
          <w:szCs w:val="24"/>
        </w:rPr>
      </w:pPr>
      <w:r>
        <w:rPr>
          <w:rFonts w:ascii="Verdana" w:hAnsi="Verdana" w:cs="TimesNewRomanPSMT"/>
          <w:sz w:val="24"/>
          <w:szCs w:val="24"/>
        </w:rPr>
        <w:t xml:space="preserve">Gündemin 7.maddesinde bulunan Emlak ve </w:t>
      </w:r>
      <w:proofErr w:type="gramStart"/>
      <w:r>
        <w:rPr>
          <w:rFonts w:ascii="Verdana" w:hAnsi="Verdana" w:cs="TimesNewRomanPSMT"/>
          <w:sz w:val="24"/>
          <w:szCs w:val="24"/>
        </w:rPr>
        <w:t>İstimlak</w:t>
      </w:r>
      <w:proofErr w:type="gramEnd"/>
      <w:r>
        <w:rPr>
          <w:rFonts w:ascii="Verdana" w:hAnsi="Verdana" w:cs="TimesNewRomanPSMT"/>
          <w:sz w:val="24"/>
          <w:szCs w:val="24"/>
        </w:rPr>
        <w:t xml:space="preserve"> Müdürlüğünün 21.04.2021 tarih ve 9471 sayılı, Belediyemize ait 169 ada, 26 parsel sayılı taşınmaz içerisinde yürütülecek olan İş Merkezi ve Konut Projesi nedeniyle Açık Otopark alanında bulunan </w:t>
      </w:r>
      <w:proofErr w:type="spellStart"/>
      <w:r>
        <w:rPr>
          <w:rFonts w:ascii="Verdana" w:hAnsi="Verdana" w:cs="TimesNewRomanPSMT"/>
          <w:sz w:val="24"/>
          <w:szCs w:val="24"/>
        </w:rPr>
        <w:t>Ontemmuz</w:t>
      </w:r>
      <w:proofErr w:type="spellEnd"/>
      <w:r>
        <w:rPr>
          <w:rFonts w:ascii="Verdana" w:hAnsi="Verdana" w:cs="TimesNewRomanPSMT"/>
          <w:sz w:val="24"/>
          <w:szCs w:val="24"/>
        </w:rPr>
        <w:t xml:space="preserve"> Mahalle Muhtarlığı binası yıkılacağından dolayı, Belediyemize ait </w:t>
      </w:r>
      <w:proofErr w:type="spellStart"/>
      <w:r>
        <w:rPr>
          <w:rFonts w:ascii="Verdana" w:hAnsi="Verdana" w:cs="TimesNewRomanPSMT"/>
          <w:sz w:val="24"/>
          <w:szCs w:val="24"/>
        </w:rPr>
        <w:t>Ontemmuz</w:t>
      </w:r>
      <w:proofErr w:type="spellEnd"/>
      <w:r>
        <w:rPr>
          <w:rFonts w:ascii="Verdana" w:hAnsi="Verdana" w:cs="TimesNewRomanPSMT"/>
          <w:sz w:val="24"/>
          <w:szCs w:val="24"/>
        </w:rPr>
        <w:t xml:space="preserve"> Mahallesi Mevlana Sokak 171 ada, 1 parselde bulunan 18 m2’lik 8 </w:t>
      </w:r>
      <w:proofErr w:type="spellStart"/>
      <w:r>
        <w:rPr>
          <w:rFonts w:ascii="Verdana" w:hAnsi="Verdana" w:cs="TimesNewRomanPSMT"/>
          <w:sz w:val="24"/>
          <w:szCs w:val="24"/>
        </w:rPr>
        <w:t>nolu</w:t>
      </w:r>
      <w:proofErr w:type="spellEnd"/>
      <w:r>
        <w:rPr>
          <w:rFonts w:ascii="Verdana" w:hAnsi="Verdana" w:cs="TimesNewRomanPSMT"/>
          <w:sz w:val="24"/>
          <w:szCs w:val="24"/>
        </w:rPr>
        <w:t xml:space="preserve"> yerin kamu yararı uyarınca Muhtarlık Hizmet Binası olarak kullanımına tahsis edilmesi ve bu hususla ilgili yapılacak protokole imza atabilmek için Belediye Başkanına yetki verilmesi talebi hakkındaki yazısı</w:t>
      </w:r>
      <w:r w:rsidR="00D83432">
        <w:rPr>
          <w:rFonts w:ascii="Verdana" w:hAnsi="Verdana" w:cs="TimesNewRomanPSMT"/>
          <w:sz w:val="24"/>
          <w:szCs w:val="24"/>
        </w:rPr>
        <w:t xml:space="preserve"> oku</w:t>
      </w:r>
      <w:r>
        <w:rPr>
          <w:rFonts w:ascii="Verdana" w:hAnsi="Verdana" w:cs="TimesNewRomanPSMT"/>
          <w:sz w:val="24"/>
          <w:szCs w:val="24"/>
        </w:rPr>
        <w:t>n</w:t>
      </w:r>
      <w:r w:rsidR="00D83432">
        <w:rPr>
          <w:rFonts w:ascii="Verdana" w:hAnsi="Verdana" w:cs="TimesNewRomanPSMT"/>
          <w:sz w:val="24"/>
          <w:szCs w:val="24"/>
        </w:rPr>
        <w:t xml:space="preserve">du. </w:t>
      </w:r>
      <w:r>
        <w:rPr>
          <w:rFonts w:ascii="Verdana" w:hAnsi="Verdana" w:cs="TimesNewRomanPSMT"/>
          <w:sz w:val="24"/>
          <w:szCs w:val="24"/>
        </w:rPr>
        <w:t xml:space="preserve"> </w:t>
      </w:r>
    </w:p>
    <w:p w:rsidR="00F5171F" w:rsidRDefault="00F5171F" w:rsidP="00F5171F">
      <w:pPr>
        <w:pStyle w:val="AralkYok"/>
        <w:jc w:val="both"/>
        <w:rPr>
          <w:rFonts w:ascii="Verdana" w:hAnsi="Verdana" w:cs="TimesNewRomanPSMT"/>
          <w:sz w:val="24"/>
          <w:szCs w:val="24"/>
        </w:rPr>
      </w:pPr>
    </w:p>
    <w:p w:rsidR="00F5171F" w:rsidRDefault="00F5171F" w:rsidP="00F5171F">
      <w:pPr>
        <w:pStyle w:val="AralkYok"/>
        <w:ind w:firstLine="708"/>
        <w:jc w:val="both"/>
        <w:rPr>
          <w:rFonts w:ascii="Verdana" w:hAnsi="Verdana" w:cs="TimesNewRomanPSMT"/>
          <w:sz w:val="24"/>
          <w:szCs w:val="24"/>
        </w:rPr>
      </w:pPr>
      <w:r>
        <w:rPr>
          <w:rFonts w:ascii="Verdana" w:hAnsi="Verdana" w:cs="TimesNewRomanPSMT"/>
          <w:sz w:val="24"/>
          <w:szCs w:val="24"/>
        </w:rPr>
        <w:t>Gündemin 8.maddesinde bulunan Su ve Kanalizasyon Müdürlüğünün 20.04.2021 tarih ve 9419 sayılı, Belediyemizin 2021 yılı Gelir Tarifesindeki Su Ücret tarifesi başlığı altındaki Geçici Abone su birim fiyatının yeniden değerlendirilmesi ve Geçici Abone İşyeri için tarife oluşturulması talebi hakkındaki yazısı</w:t>
      </w:r>
      <w:r w:rsidR="00D83432">
        <w:rPr>
          <w:rFonts w:ascii="Verdana" w:hAnsi="Verdana" w:cs="TimesNewRomanPSMT"/>
          <w:sz w:val="24"/>
          <w:szCs w:val="24"/>
        </w:rPr>
        <w:t xml:space="preserve"> okundu. </w:t>
      </w:r>
    </w:p>
    <w:p w:rsidR="00F5171F" w:rsidRDefault="00F5171F" w:rsidP="00F5171F">
      <w:pPr>
        <w:pStyle w:val="AralkYok"/>
        <w:jc w:val="both"/>
        <w:rPr>
          <w:rFonts w:ascii="Verdana" w:hAnsi="Verdana" w:cs="TimesNewRomanPSMT"/>
          <w:sz w:val="24"/>
          <w:szCs w:val="24"/>
        </w:rPr>
      </w:pPr>
    </w:p>
    <w:p w:rsidR="00F5171F" w:rsidRDefault="00F5171F" w:rsidP="00F5171F">
      <w:pPr>
        <w:pStyle w:val="AralkYok"/>
        <w:ind w:firstLine="708"/>
        <w:jc w:val="both"/>
        <w:rPr>
          <w:rFonts w:ascii="Verdana" w:hAnsi="Verdana" w:cs="TimesNewRomanPSMT"/>
          <w:sz w:val="24"/>
          <w:szCs w:val="24"/>
        </w:rPr>
      </w:pPr>
      <w:r>
        <w:rPr>
          <w:rFonts w:ascii="Verdana" w:hAnsi="Verdana" w:cs="TimesNewRomanPSMT"/>
          <w:sz w:val="24"/>
          <w:szCs w:val="24"/>
        </w:rPr>
        <w:t>Gündemin 9.maddesinde bulunan Su ve Kanalizasyon Müdürlüğünün 26.04.2021 tarih ve 9736 sayılı, İller Bankası A.Ş. tarafından Zonguldak Belediyesi Kanalizasyon Hattı Yapılması işinde kullanılmak üzere yıllık kardan ayrılan 932.000.-</w:t>
      </w:r>
      <w:proofErr w:type="gramStart"/>
      <w:r>
        <w:rPr>
          <w:rFonts w:ascii="Verdana" w:hAnsi="Verdana" w:cs="TimesNewRomanPSMT"/>
          <w:sz w:val="24"/>
          <w:szCs w:val="24"/>
        </w:rPr>
        <w:t>TL.</w:t>
      </w:r>
      <w:proofErr w:type="spellStart"/>
      <w:r>
        <w:rPr>
          <w:rFonts w:ascii="Verdana" w:hAnsi="Verdana" w:cs="TimesNewRomanPSMT"/>
          <w:sz w:val="24"/>
          <w:szCs w:val="24"/>
        </w:rPr>
        <w:t>lik</w:t>
      </w:r>
      <w:proofErr w:type="spellEnd"/>
      <w:proofErr w:type="gramEnd"/>
      <w:r>
        <w:rPr>
          <w:rFonts w:ascii="Verdana" w:hAnsi="Verdana" w:cs="TimesNewRomanPSMT"/>
          <w:sz w:val="24"/>
          <w:szCs w:val="24"/>
        </w:rPr>
        <w:t xml:space="preserve"> ödenek tahsisinin kabulü ve bu hususta yapılacak tüm iş </w:t>
      </w:r>
      <w:r>
        <w:rPr>
          <w:rFonts w:ascii="Verdana" w:hAnsi="Verdana" w:cs="TimesNewRomanPSMT"/>
          <w:sz w:val="24"/>
          <w:szCs w:val="24"/>
        </w:rPr>
        <w:lastRenderedPageBreak/>
        <w:t>ve işlemlerle ilgili olarak Belediye Başkanına yetki verilmesi talebi hakkındaki yazısı</w:t>
      </w:r>
      <w:r w:rsidR="00D83432">
        <w:rPr>
          <w:rFonts w:ascii="Verdana" w:hAnsi="Verdana" w:cs="TimesNewRomanPSMT"/>
          <w:sz w:val="24"/>
          <w:szCs w:val="24"/>
        </w:rPr>
        <w:t xml:space="preserve"> okundu. </w:t>
      </w:r>
      <w:r>
        <w:rPr>
          <w:rFonts w:ascii="Verdana" w:hAnsi="Verdana" w:cs="TimesNewRomanPSMT"/>
          <w:sz w:val="24"/>
          <w:szCs w:val="24"/>
        </w:rPr>
        <w:t xml:space="preserve"> </w:t>
      </w:r>
    </w:p>
    <w:p w:rsidR="00F5171F" w:rsidRDefault="00F5171F" w:rsidP="00F5171F">
      <w:pPr>
        <w:pStyle w:val="AralkYok"/>
        <w:jc w:val="both"/>
        <w:rPr>
          <w:rFonts w:ascii="Verdana" w:hAnsi="Verdana" w:cs="TimesNewRomanPSMT"/>
          <w:sz w:val="24"/>
          <w:szCs w:val="24"/>
        </w:rPr>
      </w:pPr>
    </w:p>
    <w:p w:rsidR="00F5171F" w:rsidRDefault="00F5171F" w:rsidP="00F5171F">
      <w:pPr>
        <w:pStyle w:val="AralkYok"/>
        <w:ind w:firstLine="708"/>
        <w:jc w:val="both"/>
        <w:rPr>
          <w:rFonts w:ascii="Verdana" w:hAnsi="Verdana" w:cs="TimesNewRomanPSMT"/>
          <w:sz w:val="24"/>
          <w:szCs w:val="24"/>
        </w:rPr>
      </w:pPr>
      <w:r>
        <w:rPr>
          <w:rFonts w:ascii="Verdana" w:hAnsi="Verdana" w:cs="TimesNewRomanPSMT"/>
          <w:sz w:val="24"/>
          <w:szCs w:val="24"/>
        </w:rPr>
        <w:t>Gündemin 10.maddesinde bulunan Su ve Kanalizasyon Müdürlüğünün 26.04.2021 tarih ve 9740 sayılı, Çevre ve Şehircilik Bakanlığı Çevre Yönetimi Genel Müdürlüğün tarafından, Kombine Kanal Açma Aracı alımında kullanılmak üzere 1.000.000.-</w:t>
      </w:r>
      <w:proofErr w:type="gramStart"/>
      <w:r>
        <w:rPr>
          <w:rFonts w:ascii="Verdana" w:hAnsi="Verdana" w:cs="TimesNewRomanPSMT"/>
          <w:sz w:val="24"/>
          <w:szCs w:val="24"/>
        </w:rPr>
        <w:t>TL.</w:t>
      </w:r>
      <w:proofErr w:type="spellStart"/>
      <w:r>
        <w:rPr>
          <w:rFonts w:ascii="Verdana" w:hAnsi="Verdana" w:cs="TimesNewRomanPSMT"/>
          <w:sz w:val="24"/>
          <w:szCs w:val="24"/>
        </w:rPr>
        <w:t>lik</w:t>
      </w:r>
      <w:proofErr w:type="spellEnd"/>
      <w:proofErr w:type="gramEnd"/>
      <w:r>
        <w:rPr>
          <w:rFonts w:ascii="Verdana" w:hAnsi="Verdana" w:cs="TimesNewRomanPSMT"/>
          <w:sz w:val="24"/>
          <w:szCs w:val="24"/>
        </w:rPr>
        <w:t xml:space="preserve"> ödenek tahsisinin kabulü ve bu hususta yapılacak tüm iş ve işlemlerle ilgili olarak Belediye Başkanına yetki verilmesi talebi hakkındaki yazısı</w:t>
      </w:r>
      <w:r w:rsidR="00D83432">
        <w:rPr>
          <w:rFonts w:ascii="Verdana" w:hAnsi="Verdana" w:cs="TimesNewRomanPSMT"/>
          <w:sz w:val="24"/>
          <w:szCs w:val="24"/>
        </w:rPr>
        <w:t xml:space="preserve"> okundu. </w:t>
      </w:r>
      <w:r>
        <w:rPr>
          <w:rFonts w:ascii="Verdana" w:hAnsi="Verdana" w:cs="TimesNewRomanPSMT"/>
          <w:sz w:val="24"/>
          <w:szCs w:val="24"/>
        </w:rPr>
        <w:t xml:space="preserve"> </w:t>
      </w:r>
    </w:p>
    <w:p w:rsidR="00F5171F" w:rsidRDefault="00F5171F" w:rsidP="00F5171F">
      <w:pPr>
        <w:pStyle w:val="AralkYok"/>
        <w:jc w:val="both"/>
        <w:rPr>
          <w:rFonts w:ascii="Verdana" w:hAnsi="Verdana" w:cs="TimesNewRomanPSMT"/>
          <w:sz w:val="24"/>
          <w:szCs w:val="24"/>
        </w:rPr>
      </w:pPr>
    </w:p>
    <w:p w:rsidR="00F5171F" w:rsidRDefault="00F5171F" w:rsidP="00F5171F">
      <w:pPr>
        <w:pStyle w:val="AralkYok"/>
        <w:ind w:firstLine="708"/>
        <w:jc w:val="both"/>
        <w:rPr>
          <w:rFonts w:ascii="Verdana" w:hAnsi="Verdana" w:cs="TimesNewRomanPSMT"/>
          <w:sz w:val="24"/>
          <w:szCs w:val="24"/>
        </w:rPr>
      </w:pPr>
      <w:r>
        <w:rPr>
          <w:rFonts w:ascii="Verdana" w:hAnsi="Verdana" w:cs="TimesNewRomanPSMT"/>
          <w:sz w:val="24"/>
          <w:szCs w:val="24"/>
        </w:rPr>
        <w:t>Gündemin 11.maddesinde bulunan Mezarlıklar Müdürlüğünün 04.05.2021 tarih ve 10807 sayılı, Belediyemiz Gelir Tarifesinde Mezarlık Hizmetleri ve Ücretleri bölümünde bulunan, Kırat mevkiinde Belediyemize ait mezarlık alanı ile ilgili olarak mezar yeri tahsisi ve ücretlerinin belirlenmesi hakkındaki yazısı</w:t>
      </w:r>
      <w:r w:rsidR="00D83432">
        <w:rPr>
          <w:rFonts w:ascii="Verdana" w:hAnsi="Verdana" w:cs="TimesNewRomanPSMT"/>
          <w:sz w:val="24"/>
          <w:szCs w:val="24"/>
        </w:rPr>
        <w:t xml:space="preserve"> okundu. </w:t>
      </w:r>
      <w:r>
        <w:rPr>
          <w:rFonts w:ascii="Verdana" w:hAnsi="Verdana" w:cs="TimesNewRomanPSMT"/>
          <w:sz w:val="24"/>
          <w:szCs w:val="24"/>
        </w:rPr>
        <w:t xml:space="preserve"> </w:t>
      </w:r>
    </w:p>
    <w:p w:rsidR="00F5171F" w:rsidRDefault="00F5171F" w:rsidP="00F5171F">
      <w:pPr>
        <w:pStyle w:val="AralkYok"/>
        <w:jc w:val="both"/>
        <w:rPr>
          <w:rFonts w:ascii="Verdana" w:hAnsi="Verdana" w:cs="TimesNewRomanPSMT"/>
          <w:sz w:val="24"/>
          <w:szCs w:val="24"/>
        </w:rPr>
      </w:pPr>
    </w:p>
    <w:p w:rsidR="00D83432" w:rsidRDefault="00F5171F" w:rsidP="00F5171F">
      <w:pPr>
        <w:tabs>
          <w:tab w:val="left" w:pos="709"/>
        </w:tabs>
        <w:jc w:val="both"/>
        <w:rPr>
          <w:rFonts w:ascii="Verdana" w:hAnsi="Verdana" w:cs="TimesNewRomanPSMT"/>
        </w:rPr>
      </w:pPr>
      <w:r>
        <w:rPr>
          <w:rFonts w:ascii="Verdana" w:hAnsi="Verdana" w:cs="TimesNewRomanPSMT"/>
        </w:rPr>
        <w:tab/>
        <w:t>Gündemin 12.maddesinde bulunan Mali Hizmetler Müdürlüğünün 05.05.2021 tarih ve 10954 sayılı, Belediyemizin 2021 yılı bütçesi içinde; fonksiyonel sınıflandırmanın birinci düzeyleri arasında toplam 8.600.000.-</w:t>
      </w:r>
      <w:proofErr w:type="gramStart"/>
      <w:r>
        <w:rPr>
          <w:rFonts w:ascii="Verdana" w:hAnsi="Verdana" w:cs="TimesNewRomanPSMT"/>
        </w:rPr>
        <w:t>TL.</w:t>
      </w:r>
      <w:proofErr w:type="spellStart"/>
      <w:r>
        <w:rPr>
          <w:rFonts w:ascii="Verdana" w:hAnsi="Verdana" w:cs="TimesNewRomanPSMT"/>
        </w:rPr>
        <w:t>nin</w:t>
      </w:r>
      <w:proofErr w:type="spellEnd"/>
      <w:proofErr w:type="gramEnd"/>
      <w:r>
        <w:rPr>
          <w:rFonts w:ascii="Verdana" w:hAnsi="Verdana" w:cs="TimesNewRomanPSMT"/>
        </w:rPr>
        <w:t xml:space="preserve"> aktarılması hakkındaki yazısı</w:t>
      </w:r>
      <w:r w:rsidR="00D83432">
        <w:rPr>
          <w:rFonts w:ascii="Verdana" w:hAnsi="Verdana" w:cs="TimesNewRomanPSMT"/>
        </w:rPr>
        <w:t xml:space="preserve"> okundu. </w:t>
      </w:r>
    </w:p>
    <w:p w:rsidR="00D83432" w:rsidRDefault="00D83432" w:rsidP="00F5171F">
      <w:pPr>
        <w:tabs>
          <w:tab w:val="left" w:pos="709"/>
        </w:tabs>
        <w:jc w:val="both"/>
        <w:rPr>
          <w:rFonts w:ascii="Verdana" w:hAnsi="Verdana" w:cs="TimesNewRomanPSMT"/>
        </w:rPr>
      </w:pPr>
    </w:p>
    <w:p w:rsidR="0031537C" w:rsidRDefault="00D83432" w:rsidP="00F5171F">
      <w:pPr>
        <w:tabs>
          <w:tab w:val="left" w:pos="709"/>
        </w:tabs>
        <w:jc w:val="both"/>
        <w:rPr>
          <w:rFonts w:ascii="Verdana" w:hAnsi="Verdana" w:cs="TimesNewRomanPSMT"/>
        </w:rPr>
      </w:pPr>
      <w:r>
        <w:rPr>
          <w:rFonts w:ascii="Verdana" w:hAnsi="Verdana" w:cs="TimesNewRomanPSMT"/>
        </w:rPr>
        <w:tab/>
        <w:t>Y</w:t>
      </w:r>
      <w:r w:rsidR="00F5171F">
        <w:rPr>
          <w:rFonts w:ascii="Verdana" w:hAnsi="Verdana" w:cs="TimesNewRomanPSMT"/>
        </w:rPr>
        <w:t xml:space="preserve">apılan teklif üzerine işaretle yapılan oylama neticesinde </w:t>
      </w:r>
      <w:r>
        <w:rPr>
          <w:rFonts w:ascii="Verdana" w:hAnsi="Verdana" w:cs="TimesNewRomanPSMT"/>
        </w:rPr>
        <w:t xml:space="preserve">gündemin 5, 6, 7, 8, 9, 10, 11 ve 12.maddelerinin </w:t>
      </w:r>
      <w:r w:rsidR="00F5171F">
        <w:rPr>
          <w:rFonts w:ascii="Verdana" w:hAnsi="Verdana" w:cs="TimesNewRomanPSMT"/>
        </w:rPr>
        <w:t>Plan ve Bütçe Komisyonuna havale edilmelerine</w:t>
      </w:r>
      <w:r>
        <w:rPr>
          <w:rFonts w:ascii="Verdana" w:hAnsi="Verdana" w:cs="TimesNewRomanPSMT"/>
        </w:rPr>
        <w:t xml:space="preserve"> mevcudun oybirliği ile karar verildi. </w:t>
      </w:r>
    </w:p>
    <w:p w:rsidR="00D83432" w:rsidRDefault="00D83432" w:rsidP="00F5171F">
      <w:pPr>
        <w:tabs>
          <w:tab w:val="left" w:pos="709"/>
        </w:tabs>
        <w:jc w:val="both"/>
        <w:rPr>
          <w:rFonts w:ascii="Verdana" w:hAnsi="Verdana" w:cs="TimesNewRomanPSMT"/>
        </w:rPr>
      </w:pPr>
    </w:p>
    <w:p w:rsidR="00D83432" w:rsidRPr="00BE301C" w:rsidRDefault="00D83432" w:rsidP="00D83432">
      <w:pPr>
        <w:tabs>
          <w:tab w:val="left" w:pos="709"/>
        </w:tabs>
        <w:jc w:val="both"/>
        <w:rPr>
          <w:rFonts w:ascii="Verdana" w:hAnsi="Verdana" w:cs="TimesNewRomanPSMT"/>
        </w:rPr>
      </w:pPr>
      <w:r>
        <w:rPr>
          <w:rFonts w:ascii="Verdana" w:hAnsi="Verdana" w:cs="TimesNewRomanPSMT"/>
        </w:rPr>
        <w:tab/>
        <w:t xml:space="preserve">Gündemin </w:t>
      </w:r>
      <w:r w:rsidRPr="00BE301C">
        <w:rPr>
          <w:rFonts w:ascii="Verdana" w:hAnsi="Verdana" w:cs="TimesNewRomanPSMT"/>
        </w:rPr>
        <w:t>1</w:t>
      </w:r>
      <w:r>
        <w:rPr>
          <w:rFonts w:ascii="Verdana" w:hAnsi="Verdana" w:cs="TimesNewRomanPSMT"/>
        </w:rPr>
        <w:t xml:space="preserve">3.maddesinde bulunan </w:t>
      </w:r>
      <w:r w:rsidRPr="00BE301C">
        <w:rPr>
          <w:rFonts w:ascii="Verdana" w:hAnsi="Verdana" w:cs="TimesNewRomanPSMT"/>
        </w:rPr>
        <w:t>İmar ve Şehircilik Müdürlüğünün 26.04.2021 tarih ve 9723 sayılı, Zonguldak İli, Merkez İlçesi Asma Mahallesi, 413 ada 1 parsel sayılı taşınmazın bir kısmına yönelik çizilen 1/5000 ölçekli Nazım İmar Planı Değişikliği teklifi hakkındaki yazısı</w:t>
      </w:r>
      <w:r>
        <w:rPr>
          <w:rFonts w:ascii="Verdana" w:hAnsi="Verdana" w:cs="TimesNewRomanPSMT"/>
        </w:rPr>
        <w:t xml:space="preserve"> okundu.</w:t>
      </w:r>
      <w:r w:rsidRPr="00BE301C">
        <w:rPr>
          <w:rFonts w:ascii="Verdana" w:hAnsi="Verdana" w:cs="TimesNewRomanPSMT"/>
        </w:rPr>
        <w:t xml:space="preserve"> </w:t>
      </w:r>
    </w:p>
    <w:p w:rsidR="00D83432" w:rsidRPr="00BE301C" w:rsidRDefault="00D83432" w:rsidP="00D83432">
      <w:pPr>
        <w:pStyle w:val="AralkYok"/>
        <w:jc w:val="both"/>
        <w:rPr>
          <w:rFonts w:ascii="Verdana" w:hAnsi="Verdana" w:cs="TimesNewRomanPSMT"/>
          <w:sz w:val="24"/>
          <w:szCs w:val="24"/>
        </w:rPr>
      </w:pPr>
    </w:p>
    <w:p w:rsidR="00D83432" w:rsidRDefault="00D83432" w:rsidP="00D83432">
      <w:pPr>
        <w:pStyle w:val="AralkYok"/>
        <w:ind w:firstLine="708"/>
        <w:jc w:val="both"/>
        <w:rPr>
          <w:rFonts w:ascii="Verdana" w:hAnsi="Verdana" w:cs="TimesNewRomanPSMT"/>
          <w:sz w:val="24"/>
          <w:szCs w:val="24"/>
        </w:rPr>
      </w:pPr>
      <w:r>
        <w:rPr>
          <w:rFonts w:ascii="Verdana" w:hAnsi="Verdana" w:cs="TimesNewRomanPSMT"/>
          <w:sz w:val="24"/>
          <w:szCs w:val="24"/>
        </w:rPr>
        <w:t xml:space="preserve">Gündemin 14.maddesinde bulunan </w:t>
      </w:r>
      <w:r w:rsidRPr="00BE301C">
        <w:rPr>
          <w:rFonts w:ascii="Verdana" w:hAnsi="Verdana" w:cs="TimesNewRomanPSMT"/>
          <w:sz w:val="24"/>
          <w:szCs w:val="24"/>
        </w:rPr>
        <w:t>İmar ve Şehircilik Müdürlüğünün 26.04.2021 tarih ve 9724 sayılı, Zonguldak İli, Merkez İlçesi Asma Mahallesi, 413 ada 1 parsel sayılı taşınmazın bir kısmına yönelik çizilen 1/1000 ölçekli Uygulama İmar Planı Değişikliği teklifi hakkındaki yazısı</w:t>
      </w:r>
      <w:r>
        <w:rPr>
          <w:rFonts w:ascii="Verdana" w:hAnsi="Verdana" w:cs="TimesNewRomanPSMT"/>
          <w:sz w:val="24"/>
          <w:szCs w:val="24"/>
        </w:rPr>
        <w:t xml:space="preserve"> okundu.</w:t>
      </w:r>
    </w:p>
    <w:p w:rsidR="00D83432" w:rsidRDefault="00D83432" w:rsidP="00D83432">
      <w:pPr>
        <w:pStyle w:val="AralkYok"/>
        <w:jc w:val="both"/>
        <w:rPr>
          <w:rFonts w:ascii="Verdana" w:hAnsi="Verdana" w:cs="TimesNewRomanPSMT"/>
          <w:sz w:val="24"/>
          <w:szCs w:val="24"/>
        </w:rPr>
      </w:pPr>
    </w:p>
    <w:p w:rsidR="00D83432" w:rsidRDefault="00D83432" w:rsidP="00D83432">
      <w:pPr>
        <w:pStyle w:val="AralkYok"/>
        <w:tabs>
          <w:tab w:val="left" w:pos="709"/>
        </w:tabs>
        <w:jc w:val="both"/>
        <w:rPr>
          <w:rFonts w:ascii="Verdana" w:hAnsi="Verdana" w:cs="TimesNewRomanPSMT"/>
          <w:sz w:val="24"/>
          <w:szCs w:val="24"/>
        </w:rPr>
      </w:pPr>
      <w:r>
        <w:rPr>
          <w:rFonts w:ascii="Verdana" w:hAnsi="Verdana" w:cs="TimesNewRomanPSMT"/>
          <w:sz w:val="24"/>
          <w:szCs w:val="24"/>
        </w:rPr>
        <w:tab/>
        <w:t xml:space="preserve">Gündemin 15.maddesinde bulunan </w:t>
      </w:r>
      <w:r w:rsidRPr="00BE301C">
        <w:rPr>
          <w:rFonts w:ascii="Verdana" w:hAnsi="Verdana" w:cs="TimesNewRomanPSMT"/>
          <w:sz w:val="24"/>
          <w:szCs w:val="24"/>
        </w:rPr>
        <w:t>İmar ve Şehircilik Müdürlüğünün 26.04.2021 tarih ve 9737 sayılı, Zonguldak İli Merkez İlçesi Meşrutiyet Mahallesi 60 ada 38 parsel sayılı taşınmaza yönelik çizilen 1/1000 ölçekli Uygulama İmar Planı Değişikliği teklifi hakkındaki yazısı</w:t>
      </w:r>
      <w:r>
        <w:rPr>
          <w:rFonts w:ascii="Verdana" w:hAnsi="Verdana" w:cs="TimesNewRomanPSMT"/>
          <w:sz w:val="24"/>
          <w:szCs w:val="24"/>
        </w:rPr>
        <w:t xml:space="preserve"> okundu. </w:t>
      </w:r>
    </w:p>
    <w:p w:rsidR="00F97D05" w:rsidRDefault="00F97D05" w:rsidP="00D83432">
      <w:pPr>
        <w:pStyle w:val="AralkYok"/>
        <w:tabs>
          <w:tab w:val="left" w:pos="709"/>
        </w:tabs>
        <w:jc w:val="both"/>
        <w:rPr>
          <w:rFonts w:ascii="Verdana" w:hAnsi="Verdana" w:cs="TimesNewRomanPSMT"/>
          <w:sz w:val="24"/>
          <w:szCs w:val="24"/>
        </w:rPr>
      </w:pPr>
    </w:p>
    <w:p w:rsidR="00676B64" w:rsidRDefault="00F97D05" w:rsidP="00D83432">
      <w:pPr>
        <w:pStyle w:val="AralkYok"/>
        <w:tabs>
          <w:tab w:val="left" w:pos="709"/>
        </w:tabs>
        <w:jc w:val="both"/>
        <w:rPr>
          <w:rFonts w:ascii="Verdana" w:hAnsi="Verdana" w:cs="TimesNewRomanPSMT"/>
          <w:sz w:val="24"/>
          <w:szCs w:val="24"/>
        </w:rPr>
      </w:pPr>
      <w:r>
        <w:rPr>
          <w:rFonts w:ascii="Verdana" w:hAnsi="Verdana" w:cs="TimesNewRomanPSMT"/>
          <w:sz w:val="24"/>
          <w:szCs w:val="24"/>
        </w:rPr>
        <w:tab/>
        <w:t xml:space="preserve">Meclis Üyesi </w:t>
      </w:r>
      <w:proofErr w:type="spellStart"/>
      <w:r>
        <w:rPr>
          <w:rFonts w:ascii="Verdana" w:hAnsi="Verdana" w:cs="TimesNewRomanPSMT"/>
          <w:sz w:val="24"/>
          <w:szCs w:val="24"/>
        </w:rPr>
        <w:t>Atınç</w:t>
      </w:r>
      <w:proofErr w:type="spellEnd"/>
      <w:r>
        <w:rPr>
          <w:rFonts w:ascii="Verdana" w:hAnsi="Verdana" w:cs="TimesNewRomanPSMT"/>
          <w:sz w:val="24"/>
          <w:szCs w:val="24"/>
        </w:rPr>
        <w:t xml:space="preserve"> KAYINO</w:t>
      </w:r>
      <w:r w:rsidR="00290146">
        <w:rPr>
          <w:rFonts w:ascii="Verdana" w:hAnsi="Verdana" w:cs="TimesNewRomanPSMT"/>
          <w:sz w:val="24"/>
          <w:szCs w:val="24"/>
        </w:rPr>
        <w:t xml:space="preserve">VA söz alarak 15.madde metni içeriğinde bulunan mahalle isminin </w:t>
      </w:r>
      <w:proofErr w:type="spellStart"/>
      <w:r w:rsidR="00290146">
        <w:rPr>
          <w:rFonts w:ascii="Verdana" w:hAnsi="Verdana" w:cs="TimesNewRomanPSMT"/>
          <w:sz w:val="24"/>
          <w:szCs w:val="24"/>
        </w:rPr>
        <w:t>Mithatpaşa</w:t>
      </w:r>
      <w:proofErr w:type="spellEnd"/>
      <w:r w:rsidR="00290146">
        <w:rPr>
          <w:rFonts w:ascii="Verdana" w:hAnsi="Verdana" w:cs="TimesNewRomanPSMT"/>
          <w:sz w:val="24"/>
          <w:szCs w:val="24"/>
        </w:rPr>
        <w:t xml:space="preserve"> Mahallesi olarak düzeltilmesi gerektiğini ve </w:t>
      </w:r>
      <w:r>
        <w:rPr>
          <w:rFonts w:ascii="Verdana" w:hAnsi="Verdana" w:cs="TimesNewRomanPSMT"/>
          <w:sz w:val="24"/>
          <w:szCs w:val="24"/>
        </w:rPr>
        <w:t xml:space="preserve">yapılacak bu değişiklik sonrasında </w:t>
      </w:r>
      <w:r w:rsidR="00290146">
        <w:rPr>
          <w:rFonts w:ascii="Verdana" w:hAnsi="Verdana" w:cs="TimesNewRomanPSMT"/>
          <w:sz w:val="24"/>
          <w:szCs w:val="24"/>
        </w:rPr>
        <w:t xml:space="preserve">yazının değiştirilmiş şekliyle </w:t>
      </w:r>
      <w:r>
        <w:rPr>
          <w:rFonts w:ascii="Verdana" w:hAnsi="Verdana" w:cs="TimesNewRomanPSMT"/>
          <w:sz w:val="24"/>
          <w:szCs w:val="24"/>
        </w:rPr>
        <w:t>İmar Komisyonuna havalesinin yapılmasını teklif etti. Yapılan teklif doğrultusunda 15.madde metni</w:t>
      </w:r>
      <w:r w:rsidR="00676B64">
        <w:rPr>
          <w:rFonts w:ascii="Verdana" w:hAnsi="Verdana" w:cs="TimesNewRomanPSMT"/>
          <w:sz w:val="24"/>
          <w:szCs w:val="24"/>
        </w:rPr>
        <w:t>nin</w:t>
      </w:r>
      <w:r w:rsidR="00290146">
        <w:rPr>
          <w:rFonts w:ascii="Verdana" w:hAnsi="Verdana" w:cs="TimesNewRomanPSMT"/>
          <w:sz w:val="24"/>
          <w:szCs w:val="24"/>
        </w:rPr>
        <w:t xml:space="preserve"> içeriğindeki “Meşrutiyet Mahallesi” olan ibarenin “</w:t>
      </w:r>
      <w:proofErr w:type="spellStart"/>
      <w:r w:rsidR="00290146">
        <w:rPr>
          <w:rFonts w:ascii="Verdana" w:hAnsi="Verdana" w:cs="TimesNewRomanPSMT"/>
          <w:sz w:val="24"/>
          <w:szCs w:val="24"/>
        </w:rPr>
        <w:t>Mithatpaşa</w:t>
      </w:r>
      <w:proofErr w:type="spellEnd"/>
      <w:r w:rsidR="00290146">
        <w:rPr>
          <w:rFonts w:ascii="Verdana" w:hAnsi="Verdana" w:cs="TimesNewRomanPSMT"/>
          <w:sz w:val="24"/>
          <w:szCs w:val="24"/>
        </w:rPr>
        <w:t xml:space="preserve"> Mahallesi” şeklinde </w:t>
      </w:r>
      <w:r w:rsidR="00676B64">
        <w:rPr>
          <w:rFonts w:ascii="Verdana" w:hAnsi="Verdana" w:cs="TimesNewRomanPSMT"/>
          <w:sz w:val="24"/>
          <w:szCs w:val="24"/>
        </w:rPr>
        <w:t xml:space="preserve">değiştirilmesi oya sunuldu. İşaretle yapılan oylama sonucunda 15.maddeye ait metnin bu şekilde değiştirilmesine mevcudun oybirliği ile karar verildi. </w:t>
      </w:r>
    </w:p>
    <w:p w:rsidR="00676B64" w:rsidRDefault="00676B64" w:rsidP="00D83432">
      <w:pPr>
        <w:pStyle w:val="AralkYok"/>
        <w:tabs>
          <w:tab w:val="left" w:pos="709"/>
        </w:tabs>
        <w:jc w:val="both"/>
        <w:rPr>
          <w:rFonts w:ascii="Verdana" w:hAnsi="Verdana" w:cs="TimesNewRomanPSMT"/>
          <w:sz w:val="24"/>
          <w:szCs w:val="24"/>
        </w:rPr>
      </w:pPr>
    </w:p>
    <w:p w:rsidR="00676B64" w:rsidRDefault="00676B64" w:rsidP="00676B64">
      <w:pPr>
        <w:pStyle w:val="AralkYok"/>
        <w:tabs>
          <w:tab w:val="left" w:pos="709"/>
        </w:tabs>
        <w:jc w:val="both"/>
        <w:rPr>
          <w:rFonts w:ascii="Verdana" w:hAnsi="Verdana" w:cs="TimesNewRomanPSMT"/>
          <w:sz w:val="24"/>
          <w:szCs w:val="24"/>
        </w:rPr>
      </w:pPr>
      <w:r>
        <w:rPr>
          <w:rFonts w:ascii="Verdana" w:hAnsi="Verdana" w:cs="TimesNewRomanPSMT"/>
          <w:sz w:val="24"/>
          <w:szCs w:val="24"/>
        </w:rPr>
        <w:tab/>
      </w:r>
      <w:r w:rsidRPr="00676B64">
        <w:rPr>
          <w:rFonts w:ascii="Verdana" w:hAnsi="Verdana" w:cs="TimesNewRomanPSMT"/>
          <w:sz w:val="24"/>
          <w:szCs w:val="24"/>
        </w:rPr>
        <w:t>Ardından yapılan teklif üzerine</w:t>
      </w:r>
      <w:r>
        <w:rPr>
          <w:rFonts w:ascii="Verdana" w:hAnsi="Verdana" w:cs="TimesNewRomanPSMT"/>
          <w:sz w:val="24"/>
          <w:szCs w:val="24"/>
        </w:rPr>
        <w:t>,</w:t>
      </w:r>
      <w:r w:rsidRPr="00676B64">
        <w:rPr>
          <w:rFonts w:ascii="Verdana" w:hAnsi="Verdana" w:cs="TimesNewRomanPSMT"/>
          <w:sz w:val="24"/>
          <w:szCs w:val="24"/>
        </w:rPr>
        <w:t xml:space="preserve"> işaretle yapılan oylama neticesinde gündemin 13, 14 ve 15.maddelerinin İmar Komisyonuna havale edilmelerine mevcudun oybirliği ile karar verildi. </w:t>
      </w:r>
    </w:p>
    <w:p w:rsidR="00676B64" w:rsidRDefault="00676B64" w:rsidP="00676B64">
      <w:pPr>
        <w:pStyle w:val="AralkYok"/>
        <w:tabs>
          <w:tab w:val="left" w:pos="709"/>
        </w:tabs>
        <w:jc w:val="both"/>
        <w:rPr>
          <w:rFonts w:ascii="Verdana" w:hAnsi="Verdana" w:cs="TimesNewRomanPSMT"/>
          <w:sz w:val="24"/>
          <w:szCs w:val="24"/>
        </w:rPr>
      </w:pPr>
    </w:p>
    <w:p w:rsidR="00676B64" w:rsidRDefault="00676B64" w:rsidP="00676B64">
      <w:pPr>
        <w:pStyle w:val="AralkYok"/>
        <w:jc w:val="both"/>
        <w:rPr>
          <w:rFonts w:ascii="Verdana" w:hAnsi="Verdana" w:cs="TimesNewRomanPSMT"/>
          <w:sz w:val="24"/>
          <w:szCs w:val="24"/>
        </w:rPr>
      </w:pPr>
      <w:r>
        <w:rPr>
          <w:rFonts w:ascii="Verdana" w:hAnsi="Verdana" w:cs="TimesNewRomanPSMT"/>
          <w:sz w:val="24"/>
          <w:szCs w:val="24"/>
        </w:rPr>
        <w:tab/>
        <w:t xml:space="preserve">Gündemin 16.maddesinde bulunan İmar ve Şehircilik Müdürlüğünün 04.05.2021 tarih ve 10888 sayılı, Zonguldak-Amasra-Kurucaşile-Cide Karayolu </w:t>
      </w:r>
      <w:proofErr w:type="gramStart"/>
      <w:r>
        <w:rPr>
          <w:rFonts w:ascii="Verdana" w:hAnsi="Verdana" w:cs="TimesNewRomanPSMT"/>
          <w:sz w:val="24"/>
          <w:szCs w:val="24"/>
        </w:rPr>
        <w:t>güzergahı</w:t>
      </w:r>
      <w:proofErr w:type="gramEnd"/>
      <w:r>
        <w:rPr>
          <w:rFonts w:ascii="Verdana" w:hAnsi="Verdana" w:cs="TimesNewRomanPSMT"/>
          <w:sz w:val="24"/>
          <w:szCs w:val="24"/>
        </w:rPr>
        <w:t xml:space="preserve"> üzerindeki </w:t>
      </w:r>
      <w:proofErr w:type="spellStart"/>
      <w:r>
        <w:rPr>
          <w:rFonts w:ascii="Verdana" w:hAnsi="Verdana" w:cs="TimesNewRomanPSMT"/>
          <w:sz w:val="24"/>
          <w:szCs w:val="24"/>
        </w:rPr>
        <w:t>Uzunkum</w:t>
      </w:r>
      <w:proofErr w:type="spellEnd"/>
      <w:r>
        <w:rPr>
          <w:rFonts w:ascii="Verdana" w:hAnsi="Verdana" w:cs="TimesNewRomanPSMT"/>
          <w:sz w:val="24"/>
          <w:szCs w:val="24"/>
        </w:rPr>
        <w:t xml:space="preserve"> ve K1 kavşaklarına yönelik çizilen 1/5000 ölçekli Nazım İmar Planı Değişikliği teklifi hakkındaki yazısı okundu.</w:t>
      </w:r>
    </w:p>
    <w:p w:rsidR="00676B64" w:rsidRDefault="00676B64" w:rsidP="00676B64">
      <w:pPr>
        <w:pStyle w:val="AralkYok"/>
        <w:jc w:val="both"/>
        <w:rPr>
          <w:rFonts w:ascii="Verdana" w:hAnsi="Verdana" w:cs="TimesNewRomanPSMT"/>
          <w:sz w:val="24"/>
          <w:szCs w:val="24"/>
        </w:rPr>
      </w:pPr>
    </w:p>
    <w:p w:rsidR="00676B64" w:rsidRDefault="00676B64" w:rsidP="00676B64">
      <w:pPr>
        <w:pStyle w:val="AralkYok"/>
        <w:tabs>
          <w:tab w:val="left" w:pos="709"/>
        </w:tabs>
        <w:jc w:val="both"/>
        <w:rPr>
          <w:rFonts w:ascii="Verdana" w:hAnsi="Verdana" w:cs="TimesNewRomanPSMT"/>
          <w:sz w:val="24"/>
          <w:szCs w:val="24"/>
        </w:rPr>
      </w:pPr>
      <w:r>
        <w:rPr>
          <w:rFonts w:ascii="Verdana" w:hAnsi="Verdana" w:cs="TimesNewRomanPSMT"/>
          <w:sz w:val="24"/>
          <w:szCs w:val="24"/>
        </w:rPr>
        <w:tab/>
        <w:t xml:space="preserve">Gündemin 17.maddesinde bulunan İmar ve Şehircilik Müdürlüğünün 04.05.2021 tarih ve 10889 sayılı, Zonguldak-Amasra-Kurucaşile-Cide Karayolu </w:t>
      </w:r>
      <w:proofErr w:type="gramStart"/>
      <w:r>
        <w:rPr>
          <w:rFonts w:ascii="Verdana" w:hAnsi="Verdana" w:cs="TimesNewRomanPSMT"/>
          <w:sz w:val="24"/>
          <w:szCs w:val="24"/>
        </w:rPr>
        <w:t>güzergahı</w:t>
      </w:r>
      <w:proofErr w:type="gramEnd"/>
      <w:r>
        <w:rPr>
          <w:rFonts w:ascii="Verdana" w:hAnsi="Verdana" w:cs="TimesNewRomanPSMT"/>
          <w:sz w:val="24"/>
          <w:szCs w:val="24"/>
        </w:rPr>
        <w:t xml:space="preserve"> üzerindeki </w:t>
      </w:r>
      <w:proofErr w:type="spellStart"/>
      <w:r>
        <w:rPr>
          <w:rFonts w:ascii="Verdana" w:hAnsi="Verdana" w:cs="TimesNewRomanPSMT"/>
          <w:sz w:val="24"/>
          <w:szCs w:val="24"/>
        </w:rPr>
        <w:t>Uzunkum</w:t>
      </w:r>
      <w:proofErr w:type="spellEnd"/>
      <w:r>
        <w:rPr>
          <w:rFonts w:ascii="Verdana" w:hAnsi="Verdana" w:cs="TimesNewRomanPSMT"/>
          <w:sz w:val="24"/>
          <w:szCs w:val="24"/>
        </w:rPr>
        <w:t xml:space="preserve"> ve K1 kavşaklarına yönelik çizilen 1/1000 ölçekli Uygulama İmar Planı Değişikliği teklifi hakkındaki yazısı okundu. </w:t>
      </w:r>
    </w:p>
    <w:p w:rsidR="00676B64" w:rsidRPr="00676B64" w:rsidRDefault="00676B64" w:rsidP="00676B64">
      <w:pPr>
        <w:pStyle w:val="AralkYok"/>
        <w:tabs>
          <w:tab w:val="left" w:pos="709"/>
        </w:tabs>
        <w:jc w:val="both"/>
        <w:rPr>
          <w:rFonts w:ascii="Verdana" w:hAnsi="Verdana" w:cs="TimesNewRomanPSMT"/>
          <w:sz w:val="24"/>
          <w:szCs w:val="24"/>
        </w:rPr>
      </w:pPr>
    </w:p>
    <w:p w:rsidR="00676B64" w:rsidRDefault="00676B64" w:rsidP="00676B64">
      <w:pPr>
        <w:tabs>
          <w:tab w:val="left" w:pos="709"/>
        </w:tabs>
        <w:jc w:val="both"/>
        <w:rPr>
          <w:rFonts w:ascii="Verdana" w:hAnsi="Verdana" w:cs="TimesNewRomanPSMT"/>
        </w:rPr>
      </w:pPr>
      <w:r>
        <w:rPr>
          <w:rFonts w:ascii="Verdana" w:hAnsi="Verdana" w:cs="TimesNewRomanPSMT"/>
        </w:rPr>
        <w:tab/>
        <w:t xml:space="preserve">Yapılan teklif üzerine işaretle yapılan oylama neticesinde, gündemin 16 ve 17.maddelerinin İmar Komisyonuna havale edilmelerine mevcudun oybirliği ile karar verildi. </w:t>
      </w:r>
    </w:p>
    <w:p w:rsidR="00D83432" w:rsidRPr="00676B64" w:rsidRDefault="00D83432" w:rsidP="00D83432">
      <w:pPr>
        <w:pStyle w:val="AralkYok"/>
        <w:ind w:firstLine="708"/>
        <w:jc w:val="both"/>
        <w:rPr>
          <w:rFonts w:ascii="Verdana" w:hAnsi="Verdana" w:cs="TimesNewRomanPSMT"/>
          <w:sz w:val="24"/>
          <w:szCs w:val="24"/>
        </w:rPr>
      </w:pPr>
    </w:p>
    <w:p w:rsidR="00D83432" w:rsidRDefault="00676B64" w:rsidP="00F5171F">
      <w:pPr>
        <w:tabs>
          <w:tab w:val="left" w:pos="709"/>
        </w:tabs>
        <w:jc w:val="both"/>
      </w:pPr>
      <w:r>
        <w:tab/>
      </w:r>
    </w:p>
    <w:p w:rsidR="0031537C" w:rsidRDefault="0031537C" w:rsidP="00F5171F">
      <w:pPr>
        <w:jc w:val="both"/>
      </w:pPr>
    </w:p>
    <w:p w:rsidR="00676B64" w:rsidRDefault="00676B64" w:rsidP="00F5171F">
      <w:pPr>
        <w:jc w:val="both"/>
      </w:pPr>
    </w:p>
    <w:p w:rsidR="00676B64" w:rsidRDefault="00676B64" w:rsidP="00F5171F">
      <w:pPr>
        <w:jc w:val="both"/>
      </w:pPr>
    </w:p>
    <w:p w:rsidR="00676B64" w:rsidRDefault="00676B64" w:rsidP="00676B64">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r>
      <w:proofErr w:type="gramStart"/>
      <w:r>
        <w:rPr>
          <w:rFonts w:ascii="Verdana" w:hAnsi="Verdana"/>
        </w:rPr>
        <w:t>Sariye</w:t>
      </w:r>
      <w:proofErr w:type="gramEnd"/>
      <w:r>
        <w:rPr>
          <w:rFonts w:ascii="Verdana" w:hAnsi="Verdana"/>
        </w:rPr>
        <w:t xml:space="preserve"> ERYİĞİT</w:t>
      </w:r>
      <w:r>
        <w:rPr>
          <w:rFonts w:ascii="Verdana" w:hAnsi="Verdana"/>
        </w:rPr>
        <w:tab/>
      </w:r>
    </w:p>
    <w:p w:rsidR="00676B64" w:rsidRDefault="00676B64" w:rsidP="00676B64">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p w:rsidR="00676B64" w:rsidRDefault="00676B64" w:rsidP="00F5171F">
      <w:pPr>
        <w:jc w:val="both"/>
      </w:pPr>
    </w:p>
    <w:sectPr w:rsidR="00676B64" w:rsidSect="00211EA6">
      <w:pgSz w:w="11906" w:h="16838"/>
      <w:pgMar w:top="709"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3B3E"/>
    <w:rsid w:val="00033DA4"/>
    <w:rsid w:val="00051EA6"/>
    <w:rsid w:val="00053CD2"/>
    <w:rsid w:val="00095FDB"/>
    <w:rsid w:val="000B590E"/>
    <w:rsid w:val="00133637"/>
    <w:rsid w:val="00174AD8"/>
    <w:rsid w:val="001E0F34"/>
    <w:rsid w:val="00211EA6"/>
    <w:rsid w:val="0024654C"/>
    <w:rsid w:val="0026024C"/>
    <w:rsid w:val="00272F80"/>
    <w:rsid w:val="002762D6"/>
    <w:rsid w:val="00290146"/>
    <w:rsid w:val="002B46A6"/>
    <w:rsid w:val="0031537C"/>
    <w:rsid w:val="003A4D5A"/>
    <w:rsid w:val="003B5973"/>
    <w:rsid w:val="004A077C"/>
    <w:rsid w:val="004A6147"/>
    <w:rsid w:val="004E2130"/>
    <w:rsid w:val="004F16DB"/>
    <w:rsid w:val="00572C99"/>
    <w:rsid w:val="005C0B9C"/>
    <w:rsid w:val="005D00C6"/>
    <w:rsid w:val="005D1F3E"/>
    <w:rsid w:val="005E4DE7"/>
    <w:rsid w:val="005E5BAF"/>
    <w:rsid w:val="005F6242"/>
    <w:rsid w:val="00645E8C"/>
    <w:rsid w:val="006669C0"/>
    <w:rsid w:val="00676B64"/>
    <w:rsid w:val="0069390B"/>
    <w:rsid w:val="006B1A76"/>
    <w:rsid w:val="006B5A1E"/>
    <w:rsid w:val="006C3B3E"/>
    <w:rsid w:val="00761603"/>
    <w:rsid w:val="007C2DFE"/>
    <w:rsid w:val="0081219D"/>
    <w:rsid w:val="008130AE"/>
    <w:rsid w:val="008264B0"/>
    <w:rsid w:val="008530DC"/>
    <w:rsid w:val="008702AF"/>
    <w:rsid w:val="0097135E"/>
    <w:rsid w:val="009920C1"/>
    <w:rsid w:val="00A0727D"/>
    <w:rsid w:val="00A309BD"/>
    <w:rsid w:val="00A4334D"/>
    <w:rsid w:val="00A66E32"/>
    <w:rsid w:val="00A921E3"/>
    <w:rsid w:val="00AA6B67"/>
    <w:rsid w:val="00AC7F74"/>
    <w:rsid w:val="00AE52C1"/>
    <w:rsid w:val="00B2077C"/>
    <w:rsid w:val="00BA057F"/>
    <w:rsid w:val="00C24FF5"/>
    <w:rsid w:val="00CB0DF5"/>
    <w:rsid w:val="00D16576"/>
    <w:rsid w:val="00D35A8B"/>
    <w:rsid w:val="00D435F8"/>
    <w:rsid w:val="00D477E5"/>
    <w:rsid w:val="00D557F2"/>
    <w:rsid w:val="00D83432"/>
    <w:rsid w:val="00D924B9"/>
    <w:rsid w:val="00E33555"/>
    <w:rsid w:val="00E41B36"/>
    <w:rsid w:val="00E608DC"/>
    <w:rsid w:val="00E835BF"/>
    <w:rsid w:val="00EA2E65"/>
    <w:rsid w:val="00EA3313"/>
    <w:rsid w:val="00ED62AF"/>
    <w:rsid w:val="00EE53B3"/>
    <w:rsid w:val="00F44EB2"/>
    <w:rsid w:val="00F5171F"/>
    <w:rsid w:val="00F9007A"/>
    <w:rsid w:val="00F92131"/>
    <w:rsid w:val="00F9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1EA6"/>
    <w:pPr>
      <w:spacing w:after="0" w:line="240" w:lineRule="auto"/>
    </w:pPr>
    <w:rPr>
      <w:rFonts w:ascii="Calibri" w:eastAsia="Times New Roman" w:hAnsi="Calibri" w:cs="Times New Roman"/>
      <w:lang w:eastAsia="tr-TR"/>
    </w:rPr>
  </w:style>
  <w:style w:type="paragraph" w:styleId="BalonMetni">
    <w:name w:val="Balloon Text"/>
    <w:basedOn w:val="Normal"/>
    <w:link w:val="BalonMetniChar"/>
    <w:semiHidden/>
    <w:rsid w:val="00676B64"/>
    <w:rPr>
      <w:rFonts w:ascii="Tahoma" w:hAnsi="Tahoma" w:cs="Tahoma"/>
      <w:sz w:val="16"/>
      <w:szCs w:val="16"/>
    </w:rPr>
  </w:style>
  <w:style w:type="character" w:customStyle="1" w:styleId="BalonMetniChar">
    <w:name w:val="Balon Metni Char"/>
    <w:basedOn w:val="VarsaylanParagrafYazTipi"/>
    <w:link w:val="BalonMetni"/>
    <w:semiHidden/>
    <w:rsid w:val="00676B64"/>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8605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1851</Words>
  <Characters>10556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a.celikors</cp:lastModifiedBy>
  <cp:revision>14</cp:revision>
  <cp:lastPrinted>2021-05-20T10:17:00Z</cp:lastPrinted>
  <dcterms:created xsi:type="dcterms:W3CDTF">2019-10-21T08:50:00Z</dcterms:created>
  <dcterms:modified xsi:type="dcterms:W3CDTF">2021-05-20T10:19:00Z</dcterms:modified>
</cp:coreProperties>
</file>